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86"/>
        <w:gridCol w:w="1602"/>
        <w:gridCol w:w="3783"/>
      </w:tblGrid>
      <w:tr w:rsidR="00517892" w:rsidTr="00AB1FD8">
        <w:tc>
          <w:tcPr>
            <w:tcW w:w="9571" w:type="dxa"/>
            <w:gridSpan w:val="3"/>
          </w:tcPr>
          <w:p w:rsidR="00517892" w:rsidRDefault="00517892" w:rsidP="00952962">
            <w:pPr>
              <w:widowControl w:val="0"/>
              <w:jc w:val="center"/>
              <w:outlineLvl w:val="0"/>
            </w:pPr>
            <w:r>
              <w:t xml:space="preserve"> МИНИСТЕРСТВО ОБРАЗОВАНИЯ И НАУКИ РОССИЙСКОЙ ФЕДЕРАЦИИ</w:t>
            </w:r>
          </w:p>
          <w:p w:rsidR="00517892" w:rsidRDefault="00517892" w:rsidP="0095296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государственное бюджетное образовательное учреждение</w:t>
            </w:r>
          </w:p>
          <w:p w:rsidR="00517892" w:rsidRDefault="00517892" w:rsidP="0095296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высшего профессионального образования</w:t>
            </w:r>
          </w:p>
        </w:tc>
      </w:tr>
      <w:tr w:rsidR="00517892" w:rsidTr="00AB1FD8">
        <w:trPr>
          <w:trHeight w:val="1218"/>
        </w:trPr>
        <w:tc>
          <w:tcPr>
            <w:tcW w:w="4186" w:type="dxa"/>
          </w:tcPr>
          <w:p w:rsidR="00517892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«Забайкальский государственный университет»</w:t>
            </w:r>
          </w:p>
          <w:p w:rsidR="00517892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(ФГБОУ ВПО «</w:t>
            </w:r>
            <w:proofErr w:type="spellStart"/>
            <w:r>
              <w:rPr>
                <w:sz w:val="24"/>
                <w:szCs w:val="24"/>
              </w:rPr>
              <w:t>ЗабГУ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517892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17892" w:rsidRDefault="00005ADC" w:rsidP="0095296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97560" cy="797560"/>
                  <wp:effectExtent l="19050" t="0" r="2540" b="0"/>
                  <wp:docPr id="1" name="Рисунок 1" descr="http://www.zabgu.ru/sites/all/themes/ZabG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zabgu.ru/sites/all/themes/ZabG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</w:tcPr>
          <w:p w:rsidR="00517892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Научно-образовательный центр</w:t>
            </w:r>
          </w:p>
          <w:p w:rsidR="00517892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«Высшая школа экономики, управления и предпринимательства»</w:t>
            </w:r>
          </w:p>
          <w:p w:rsidR="00517892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(НОЦ «</w:t>
            </w:r>
            <w:proofErr w:type="spellStart"/>
            <w:r>
              <w:rPr>
                <w:sz w:val="24"/>
                <w:szCs w:val="24"/>
              </w:rPr>
              <w:t>ВШЭУиП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</w:tr>
      <w:tr w:rsidR="00517892" w:rsidTr="00AB1FD8">
        <w:tc>
          <w:tcPr>
            <w:tcW w:w="4186" w:type="dxa"/>
          </w:tcPr>
          <w:p w:rsidR="00517892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17892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517892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517892" w:rsidRDefault="00517892" w:rsidP="00952962">
      <w:pPr>
        <w:widowControl w:val="0"/>
        <w:jc w:val="both"/>
        <w:rPr>
          <w:sz w:val="24"/>
          <w:szCs w:val="24"/>
        </w:rPr>
      </w:pPr>
    </w:p>
    <w:tbl>
      <w:tblPr>
        <w:tblW w:w="9606" w:type="dxa"/>
        <w:tblLook w:val="01E0"/>
      </w:tblPr>
      <w:tblGrid>
        <w:gridCol w:w="6062"/>
        <w:gridCol w:w="3544"/>
      </w:tblGrid>
      <w:tr w:rsidR="00517892" w:rsidTr="00563BC1">
        <w:tc>
          <w:tcPr>
            <w:tcW w:w="6062" w:type="dxa"/>
          </w:tcPr>
          <w:p w:rsidR="00517892" w:rsidRPr="00E2605A" w:rsidRDefault="00401374" w:rsidP="00952962">
            <w:pPr>
              <w:widowControl w:val="0"/>
              <w:rPr>
                <w:b/>
                <w:sz w:val="24"/>
                <w:szCs w:val="24"/>
              </w:rPr>
            </w:pPr>
            <w:r w:rsidRPr="00E2605A">
              <w:rPr>
                <w:b/>
                <w:sz w:val="24"/>
                <w:szCs w:val="24"/>
              </w:rPr>
              <w:t>ОТЧЕТ ПРЕДСТАВИЛ</w:t>
            </w:r>
            <w:r>
              <w:rPr>
                <w:b/>
                <w:sz w:val="24"/>
                <w:szCs w:val="24"/>
              </w:rPr>
              <w:t>:</w:t>
            </w:r>
          </w:p>
          <w:p w:rsidR="00517892" w:rsidRPr="00563BC1" w:rsidRDefault="00517892" w:rsidP="00952962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563BC1">
              <w:rPr>
                <w:sz w:val="24"/>
                <w:szCs w:val="24"/>
              </w:rPr>
              <w:t>ВШЭУиП</w:t>
            </w:r>
            <w:proofErr w:type="spellEnd"/>
            <w:r w:rsidRPr="00563BC1">
              <w:rPr>
                <w:sz w:val="24"/>
                <w:szCs w:val="24"/>
              </w:rPr>
              <w:t xml:space="preserve"> </w:t>
            </w:r>
            <w:proofErr w:type="spellStart"/>
            <w:r w:rsidRPr="00563BC1">
              <w:rPr>
                <w:sz w:val="24"/>
                <w:szCs w:val="24"/>
              </w:rPr>
              <w:t>ЗабГУ</w:t>
            </w:r>
            <w:proofErr w:type="spellEnd"/>
            <w:r w:rsidRPr="00563BC1">
              <w:rPr>
                <w:sz w:val="24"/>
                <w:szCs w:val="24"/>
              </w:rPr>
              <w:t xml:space="preserve"> </w:t>
            </w:r>
          </w:p>
          <w:p w:rsidR="00517892" w:rsidRDefault="00517892" w:rsidP="00952962">
            <w:pPr>
              <w:widowControl w:val="0"/>
            </w:pPr>
            <w:r>
              <w:t>__________________________</w:t>
            </w:r>
          </w:p>
          <w:p w:rsidR="00517892" w:rsidRDefault="00517892" w:rsidP="00952962">
            <w:pPr>
              <w:widowControl w:val="0"/>
            </w:pPr>
            <w:r>
              <w:t>__________________________</w:t>
            </w:r>
          </w:p>
          <w:p w:rsidR="00517892" w:rsidRPr="00563BC1" w:rsidRDefault="00517892" w:rsidP="00952962">
            <w:pPr>
              <w:widowControl w:val="0"/>
              <w:rPr>
                <w:sz w:val="16"/>
                <w:szCs w:val="16"/>
              </w:rPr>
            </w:pPr>
            <w:r w:rsidRPr="00563BC1">
              <w:rPr>
                <w:sz w:val="16"/>
                <w:szCs w:val="16"/>
              </w:rPr>
              <w:t xml:space="preserve"> (подпись, инициалы, фамилия)</w:t>
            </w:r>
          </w:p>
          <w:p w:rsidR="00517892" w:rsidRPr="00563BC1" w:rsidRDefault="00517892" w:rsidP="00952962">
            <w:pPr>
              <w:widowControl w:val="0"/>
              <w:rPr>
                <w:sz w:val="24"/>
                <w:szCs w:val="24"/>
              </w:rPr>
            </w:pPr>
            <w:r>
              <w:t>«___» _______________20___ г.</w:t>
            </w:r>
          </w:p>
        </w:tc>
        <w:tc>
          <w:tcPr>
            <w:tcW w:w="3544" w:type="dxa"/>
          </w:tcPr>
          <w:p w:rsidR="00517892" w:rsidRPr="00563BC1" w:rsidRDefault="00517892" w:rsidP="00952962">
            <w:pPr>
              <w:widowControl w:val="0"/>
              <w:rPr>
                <w:b/>
                <w:sz w:val="24"/>
                <w:szCs w:val="24"/>
              </w:rPr>
            </w:pPr>
            <w:r w:rsidRPr="00563BC1">
              <w:rPr>
                <w:b/>
                <w:sz w:val="24"/>
                <w:szCs w:val="24"/>
              </w:rPr>
              <w:t>УТВЕРЖДАЮ:</w:t>
            </w:r>
          </w:p>
          <w:p w:rsidR="00517892" w:rsidRPr="00563BC1" w:rsidRDefault="00517892" w:rsidP="00952962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Ректор </w:t>
            </w:r>
            <w:proofErr w:type="spellStart"/>
            <w:r w:rsidRPr="00563BC1">
              <w:rPr>
                <w:sz w:val="24"/>
                <w:szCs w:val="24"/>
              </w:rPr>
              <w:t>ЗабГУ</w:t>
            </w:r>
            <w:proofErr w:type="spellEnd"/>
          </w:p>
          <w:p w:rsidR="00517892" w:rsidRDefault="00517892" w:rsidP="00952962">
            <w:pPr>
              <w:widowControl w:val="0"/>
            </w:pPr>
            <w:r>
              <w:t>__________________________</w:t>
            </w:r>
          </w:p>
          <w:p w:rsidR="00517892" w:rsidRDefault="00517892" w:rsidP="00952962">
            <w:pPr>
              <w:widowControl w:val="0"/>
            </w:pPr>
            <w:r>
              <w:t>__________________________</w:t>
            </w:r>
          </w:p>
          <w:p w:rsidR="00517892" w:rsidRPr="00563BC1" w:rsidRDefault="00517892" w:rsidP="00952962">
            <w:pPr>
              <w:widowControl w:val="0"/>
              <w:rPr>
                <w:sz w:val="16"/>
                <w:szCs w:val="16"/>
              </w:rPr>
            </w:pPr>
            <w:r w:rsidRPr="00563BC1">
              <w:rPr>
                <w:sz w:val="16"/>
                <w:szCs w:val="16"/>
              </w:rPr>
              <w:t xml:space="preserve"> (подпись, инициалы, фамилия)</w:t>
            </w:r>
          </w:p>
          <w:p w:rsidR="00517892" w:rsidRDefault="00517892" w:rsidP="00952962">
            <w:pPr>
              <w:widowControl w:val="0"/>
            </w:pPr>
            <w:r>
              <w:t>«___» _______________20___ г.</w:t>
            </w:r>
          </w:p>
          <w:p w:rsidR="00517892" w:rsidRDefault="00517892" w:rsidP="00952962">
            <w:pPr>
              <w:widowControl w:val="0"/>
              <w:rPr>
                <w:sz w:val="24"/>
                <w:szCs w:val="24"/>
              </w:rPr>
            </w:pPr>
          </w:p>
          <w:p w:rsidR="00517892" w:rsidRDefault="00517892" w:rsidP="00952962">
            <w:pPr>
              <w:widowControl w:val="0"/>
              <w:rPr>
                <w:sz w:val="24"/>
                <w:szCs w:val="24"/>
              </w:rPr>
            </w:pPr>
          </w:p>
          <w:p w:rsidR="00517892" w:rsidRDefault="00517892" w:rsidP="00952962">
            <w:pPr>
              <w:widowControl w:val="0"/>
              <w:rPr>
                <w:sz w:val="24"/>
                <w:szCs w:val="24"/>
              </w:rPr>
            </w:pPr>
          </w:p>
          <w:p w:rsidR="00517892" w:rsidRPr="00563BC1" w:rsidRDefault="00517892" w:rsidP="0095296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17892" w:rsidRDefault="00517892" w:rsidP="00952962">
      <w:pPr>
        <w:widowControl w:val="0"/>
        <w:spacing w:line="360" w:lineRule="auto"/>
        <w:ind w:firstLine="709"/>
        <w:jc w:val="right"/>
        <w:rPr>
          <w:sz w:val="24"/>
          <w:szCs w:val="24"/>
        </w:rPr>
      </w:pPr>
    </w:p>
    <w:p w:rsidR="00517892" w:rsidRDefault="00517892" w:rsidP="00952962">
      <w:pPr>
        <w:widowControl w:val="0"/>
        <w:spacing w:line="360" w:lineRule="auto"/>
        <w:ind w:firstLine="709"/>
        <w:rPr>
          <w:sz w:val="24"/>
          <w:szCs w:val="24"/>
        </w:rPr>
      </w:pPr>
    </w:p>
    <w:p w:rsidR="00517892" w:rsidRDefault="00517892" w:rsidP="00952962">
      <w:pPr>
        <w:widowControl w:val="0"/>
        <w:spacing w:line="360" w:lineRule="auto"/>
        <w:jc w:val="right"/>
        <w:rPr>
          <w:sz w:val="24"/>
          <w:szCs w:val="24"/>
        </w:rPr>
      </w:pPr>
    </w:p>
    <w:p w:rsidR="00517892" w:rsidRDefault="00517892" w:rsidP="00952962">
      <w:pPr>
        <w:widowControl w:val="0"/>
        <w:ind w:firstLine="709"/>
        <w:jc w:val="both"/>
      </w:pPr>
    </w:p>
    <w:p w:rsidR="00517892" w:rsidRDefault="00517892" w:rsidP="00952962">
      <w:pPr>
        <w:widowControl w:val="0"/>
        <w:ind w:firstLine="709"/>
        <w:rPr>
          <w:b/>
          <w:sz w:val="28"/>
          <w:szCs w:val="28"/>
        </w:rPr>
      </w:pPr>
    </w:p>
    <w:p w:rsidR="00517892" w:rsidRDefault="00517892" w:rsidP="00952962">
      <w:pPr>
        <w:widowControl w:val="0"/>
        <w:rPr>
          <w:b/>
          <w:sz w:val="28"/>
          <w:szCs w:val="28"/>
        </w:rPr>
      </w:pPr>
    </w:p>
    <w:p w:rsidR="00517892" w:rsidRDefault="00517892" w:rsidP="00952962">
      <w:pPr>
        <w:widowControl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ОТЧЕТ по Техническому заданию</w:t>
      </w:r>
    </w:p>
    <w:p w:rsidR="00517892" w:rsidRDefault="00517892" w:rsidP="00952962">
      <w:pPr>
        <w:widowControl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научно-образовательного центра</w:t>
      </w:r>
    </w:p>
    <w:p w:rsidR="00517892" w:rsidRDefault="00517892" w:rsidP="00952962">
      <w:pPr>
        <w:widowControl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высшей школы экономики, управления и предпринимательства </w:t>
      </w:r>
      <w:r w:rsidRPr="007200FA">
        <w:rPr>
          <w:b/>
          <w:caps/>
          <w:sz w:val="24"/>
          <w:szCs w:val="24"/>
        </w:rPr>
        <w:t>забгу</w:t>
      </w:r>
    </w:p>
    <w:p w:rsidR="00517892" w:rsidRPr="007200FA" w:rsidRDefault="00517892" w:rsidP="00952962">
      <w:pPr>
        <w:widowControl w:val="0"/>
        <w:ind w:firstLine="709"/>
        <w:jc w:val="center"/>
        <w:rPr>
          <w:b/>
          <w:sz w:val="24"/>
          <w:szCs w:val="24"/>
        </w:rPr>
      </w:pPr>
    </w:p>
    <w:p w:rsidR="00517892" w:rsidRDefault="00517892" w:rsidP="00952962">
      <w:pPr>
        <w:widowControl w:val="0"/>
        <w:ind w:firstLine="709"/>
        <w:rPr>
          <w:b/>
          <w:sz w:val="28"/>
          <w:szCs w:val="28"/>
        </w:rPr>
      </w:pPr>
    </w:p>
    <w:p w:rsidR="00DF24CE" w:rsidRDefault="00DF24CE" w:rsidP="00DF24CE">
      <w:pPr>
        <w:widowControl w:val="0"/>
        <w:jc w:val="center"/>
        <w:rPr>
          <w:b/>
          <w:sz w:val="24"/>
          <w:szCs w:val="24"/>
        </w:rPr>
      </w:pPr>
      <w:r w:rsidRPr="00965A9E">
        <w:rPr>
          <w:b/>
          <w:sz w:val="24"/>
          <w:szCs w:val="24"/>
        </w:rPr>
        <w:t xml:space="preserve">Организация и проведение фундаментальных научных исследований </w:t>
      </w:r>
      <w:r>
        <w:rPr>
          <w:b/>
          <w:sz w:val="24"/>
          <w:szCs w:val="24"/>
        </w:rPr>
        <w:t xml:space="preserve"> </w:t>
      </w:r>
      <w:proofErr w:type="gramStart"/>
      <w:r w:rsidRPr="00965A9E">
        <w:rPr>
          <w:b/>
          <w:sz w:val="24"/>
          <w:szCs w:val="24"/>
        </w:rPr>
        <w:t>по</w:t>
      </w:r>
      <w:proofErr w:type="gramEnd"/>
      <w:r w:rsidRPr="00965A9E">
        <w:rPr>
          <w:b/>
          <w:sz w:val="24"/>
          <w:szCs w:val="24"/>
        </w:rPr>
        <w:t xml:space="preserve"> зарегистрированному направлению </w:t>
      </w:r>
      <w:r>
        <w:rPr>
          <w:b/>
          <w:sz w:val="24"/>
          <w:szCs w:val="24"/>
        </w:rPr>
        <w:t xml:space="preserve"> </w:t>
      </w:r>
      <w:r w:rsidRPr="00965A9E">
        <w:rPr>
          <w:b/>
          <w:sz w:val="24"/>
          <w:szCs w:val="24"/>
        </w:rPr>
        <w:t xml:space="preserve">«Экономика и управление народным хозяйством </w:t>
      </w:r>
      <w:r>
        <w:rPr>
          <w:b/>
          <w:sz w:val="24"/>
          <w:szCs w:val="24"/>
        </w:rPr>
        <w:t xml:space="preserve"> </w:t>
      </w:r>
      <w:r w:rsidRPr="00965A9E">
        <w:rPr>
          <w:b/>
          <w:sz w:val="24"/>
          <w:szCs w:val="24"/>
        </w:rPr>
        <w:t>(управление инновациями; региональная экономика;</w:t>
      </w:r>
    </w:p>
    <w:p w:rsidR="00DF24CE" w:rsidRPr="00965A9E" w:rsidRDefault="00DF24CE" w:rsidP="00DF24CE">
      <w:pPr>
        <w:widowControl w:val="0"/>
        <w:jc w:val="center"/>
        <w:rPr>
          <w:b/>
          <w:sz w:val="24"/>
          <w:szCs w:val="24"/>
        </w:rPr>
      </w:pPr>
      <w:r w:rsidRPr="00965A9E">
        <w:rPr>
          <w:b/>
          <w:sz w:val="24"/>
          <w:szCs w:val="24"/>
        </w:rPr>
        <w:t>экономика предпринимательства»)</w:t>
      </w:r>
    </w:p>
    <w:p w:rsidR="00517892" w:rsidRDefault="00517892" w:rsidP="00952962">
      <w:pPr>
        <w:widowControl w:val="0"/>
        <w:ind w:firstLine="709"/>
        <w:rPr>
          <w:b/>
          <w:sz w:val="28"/>
          <w:szCs w:val="28"/>
        </w:rPr>
      </w:pPr>
    </w:p>
    <w:p w:rsidR="00517892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Default="00517892" w:rsidP="00952962">
      <w:pPr>
        <w:widowControl w:val="0"/>
        <w:spacing w:line="360" w:lineRule="auto"/>
        <w:jc w:val="right"/>
      </w:pPr>
      <w:r>
        <w:rPr>
          <w:sz w:val="24"/>
          <w:szCs w:val="24"/>
        </w:rPr>
        <w:tab/>
        <w:t xml:space="preserve">                                 </w:t>
      </w:r>
    </w:p>
    <w:p w:rsidR="00517892" w:rsidRDefault="00517892" w:rsidP="00952962">
      <w:pPr>
        <w:widowControl w:val="0"/>
        <w:tabs>
          <w:tab w:val="left" w:pos="540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7892" w:rsidRDefault="00517892" w:rsidP="00952962">
      <w:pPr>
        <w:widowControl w:val="0"/>
      </w:pPr>
    </w:p>
    <w:p w:rsidR="00517892" w:rsidRDefault="00517892" w:rsidP="00952962">
      <w:pPr>
        <w:widowControl w:val="0"/>
      </w:pPr>
    </w:p>
    <w:p w:rsidR="00517892" w:rsidRDefault="00517892" w:rsidP="00952962">
      <w:pPr>
        <w:widowControl w:val="0"/>
      </w:pPr>
    </w:p>
    <w:p w:rsidR="00517892" w:rsidRDefault="00517892" w:rsidP="00952962">
      <w:pPr>
        <w:widowControl w:val="0"/>
      </w:pPr>
    </w:p>
    <w:p w:rsidR="00517892" w:rsidRDefault="00517892" w:rsidP="00952962">
      <w:pPr>
        <w:widowControl w:val="0"/>
      </w:pPr>
    </w:p>
    <w:p w:rsidR="00DF24CE" w:rsidRDefault="00DF24CE" w:rsidP="00DF24CE">
      <w:pPr>
        <w:widowControl w:val="0"/>
      </w:pPr>
    </w:p>
    <w:p w:rsidR="00DF24CE" w:rsidRPr="00AB1FD8" w:rsidRDefault="00DF24CE" w:rsidP="00DF24CE">
      <w:pPr>
        <w:widowControl w:val="0"/>
        <w:jc w:val="center"/>
        <w:rPr>
          <w:b/>
          <w:sz w:val="28"/>
          <w:szCs w:val="28"/>
        </w:rPr>
      </w:pPr>
      <w:r w:rsidRPr="00AB1FD8">
        <w:rPr>
          <w:b/>
          <w:sz w:val="28"/>
          <w:szCs w:val="28"/>
        </w:rPr>
        <w:t>Чита</w:t>
      </w:r>
    </w:p>
    <w:p w:rsidR="00DF24CE" w:rsidRPr="00AB1FD8" w:rsidRDefault="00DF24CE" w:rsidP="00DF24CE">
      <w:pPr>
        <w:widowControl w:val="0"/>
        <w:jc w:val="center"/>
        <w:rPr>
          <w:b/>
          <w:sz w:val="28"/>
          <w:szCs w:val="28"/>
        </w:rPr>
      </w:pPr>
      <w:r w:rsidRPr="00AB1FD8">
        <w:rPr>
          <w:b/>
          <w:sz w:val="28"/>
          <w:szCs w:val="28"/>
        </w:rPr>
        <w:t>2013</w:t>
      </w:r>
    </w:p>
    <w:p w:rsidR="00517892" w:rsidRDefault="00517892" w:rsidP="00952962">
      <w:pPr>
        <w:widowControl w:val="0"/>
      </w:pPr>
    </w:p>
    <w:p w:rsidR="00517892" w:rsidRPr="00DF24CE" w:rsidRDefault="00517892" w:rsidP="00DF24CE">
      <w:pPr>
        <w:pageBreakBefore/>
        <w:widowControl w:val="0"/>
        <w:jc w:val="center"/>
        <w:rPr>
          <w:b/>
          <w:sz w:val="26"/>
          <w:szCs w:val="26"/>
        </w:rPr>
      </w:pPr>
      <w:r w:rsidRPr="00DF24CE">
        <w:rPr>
          <w:b/>
          <w:sz w:val="26"/>
          <w:szCs w:val="26"/>
        </w:rPr>
        <w:lastRenderedPageBreak/>
        <w:t>Р</w:t>
      </w:r>
      <w:r w:rsidR="004E405C" w:rsidRPr="00DF24CE">
        <w:rPr>
          <w:b/>
          <w:sz w:val="26"/>
          <w:szCs w:val="26"/>
        </w:rPr>
        <w:t>ЕЗУЛЬТАТЫ РАБОТЫ</w:t>
      </w:r>
      <w:r w:rsidRPr="00DF24CE">
        <w:rPr>
          <w:b/>
          <w:sz w:val="26"/>
          <w:szCs w:val="26"/>
        </w:rPr>
        <w:t>:</w:t>
      </w:r>
    </w:p>
    <w:p w:rsidR="004E405C" w:rsidRDefault="004E405C" w:rsidP="00952962">
      <w:pPr>
        <w:widowControl w:val="0"/>
        <w:jc w:val="center"/>
        <w:rPr>
          <w:b/>
          <w:sz w:val="24"/>
          <w:szCs w:val="24"/>
        </w:rPr>
      </w:pPr>
    </w:p>
    <w:p w:rsidR="004E405C" w:rsidRPr="004E405C" w:rsidRDefault="00517892" w:rsidP="00952962">
      <w:pPr>
        <w:widowControl w:val="0"/>
        <w:numPr>
          <w:ilvl w:val="0"/>
          <w:numId w:val="14"/>
        </w:numPr>
        <w:ind w:left="426" w:hanging="426"/>
        <w:rPr>
          <w:b/>
        </w:rPr>
      </w:pPr>
      <w:r w:rsidRPr="00F70680">
        <w:rPr>
          <w:b/>
          <w:sz w:val="24"/>
          <w:szCs w:val="24"/>
        </w:rPr>
        <w:t xml:space="preserve"> </w:t>
      </w:r>
      <w:r w:rsidRPr="00965A9E">
        <w:rPr>
          <w:b/>
          <w:sz w:val="24"/>
          <w:szCs w:val="24"/>
        </w:rPr>
        <w:t>ПОДГОТОВКА НАУЧНЫХ КАДРОВ</w:t>
      </w:r>
      <w:r w:rsidR="004E405C">
        <w:rPr>
          <w:b/>
          <w:sz w:val="24"/>
          <w:szCs w:val="24"/>
        </w:rPr>
        <w:t>:</w:t>
      </w:r>
    </w:p>
    <w:p w:rsidR="00517892" w:rsidRDefault="00517892" w:rsidP="00952962">
      <w:pPr>
        <w:widowControl w:val="0"/>
        <w:ind w:left="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142"/>
        <w:gridCol w:w="3404"/>
        <w:gridCol w:w="5245"/>
      </w:tblGrid>
      <w:tr w:rsidR="00517892" w:rsidTr="00952962">
        <w:tc>
          <w:tcPr>
            <w:tcW w:w="4219" w:type="dxa"/>
            <w:gridSpan w:val="3"/>
          </w:tcPr>
          <w:p w:rsidR="00517892" w:rsidRPr="00563BC1" w:rsidRDefault="00BC3251" w:rsidP="00FF59E0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</w:rPr>
              <w:t>П</w:t>
            </w:r>
            <w:r w:rsidR="00952962">
              <w:rPr>
                <w:b/>
              </w:rPr>
              <w:t xml:space="preserve">одготовка диссертационных исследований на соискание ученой степени </w:t>
            </w:r>
            <w:r w:rsidR="001C4848" w:rsidRPr="00D54D3C">
              <w:rPr>
                <w:b/>
              </w:rPr>
              <w:t>кандидат</w:t>
            </w:r>
            <w:r w:rsidR="00FF59E0">
              <w:rPr>
                <w:b/>
              </w:rPr>
              <w:t>а</w:t>
            </w:r>
            <w:r w:rsidR="001C4848" w:rsidRPr="00D54D3C">
              <w:rPr>
                <w:b/>
              </w:rPr>
              <w:t xml:space="preserve"> </w:t>
            </w:r>
            <w:r w:rsidR="00952962">
              <w:rPr>
                <w:b/>
              </w:rPr>
              <w:t xml:space="preserve">экономических </w:t>
            </w:r>
            <w:r w:rsidR="001C4848" w:rsidRPr="00D54D3C">
              <w:rPr>
                <w:b/>
              </w:rPr>
              <w:t xml:space="preserve">наук </w:t>
            </w:r>
          </w:p>
        </w:tc>
        <w:tc>
          <w:tcPr>
            <w:tcW w:w="5245" w:type="dxa"/>
          </w:tcPr>
          <w:p w:rsidR="001C4848" w:rsidRPr="00563BC1" w:rsidRDefault="001C4848" w:rsidP="00952962">
            <w:pPr>
              <w:widowControl w:val="0"/>
              <w:jc w:val="center"/>
              <w:textAlignment w:val="baseline"/>
              <w:rPr>
                <w:b/>
              </w:rPr>
            </w:pPr>
            <w:r w:rsidRPr="00563BC1">
              <w:rPr>
                <w:b/>
              </w:rPr>
              <w:t xml:space="preserve">Результаты </w:t>
            </w:r>
          </w:p>
          <w:p w:rsidR="00517892" w:rsidRPr="00563BC1" w:rsidRDefault="00517892" w:rsidP="00952962">
            <w:pPr>
              <w:widowControl w:val="0"/>
              <w:jc w:val="center"/>
              <w:textAlignment w:val="baseline"/>
              <w:rPr>
                <w:b/>
              </w:rPr>
            </w:pPr>
          </w:p>
        </w:tc>
      </w:tr>
      <w:tr w:rsidR="00517892" w:rsidRPr="007D459C" w:rsidTr="00952962">
        <w:tc>
          <w:tcPr>
            <w:tcW w:w="673" w:type="dxa"/>
          </w:tcPr>
          <w:p w:rsidR="00517892" w:rsidRPr="00563BC1" w:rsidRDefault="00517892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</w:tcPr>
          <w:p w:rsidR="00517892" w:rsidRPr="00563BC1" w:rsidRDefault="00517892" w:rsidP="00FF59E0">
            <w:pPr>
              <w:widowControl w:val="0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63BC1">
              <w:rPr>
                <w:bCs/>
                <w:sz w:val="24"/>
                <w:szCs w:val="24"/>
                <w:bdr w:val="none" w:sz="0" w:space="0" w:color="auto" w:frame="1"/>
              </w:rPr>
              <w:t>Семке</w:t>
            </w:r>
            <w:proofErr w:type="spellEnd"/>
            <w:r w:rsidRPr="00563BC1">
              <w:rPr>
                <w:bCs/>
                <w:sz w:val="24"/>
                <w:szCs w:val="24"/>
                <w:bdr w:val="none" w:sz="0" w:space="0" w:color="auto" w:frame="1"/>
              </w:rPr>
              <w:t xml:space="preserve"> Ю.С. «Создание благоприятных условий для осуществления инновационной деятельности через совершенствование инновационной инфраструктуры»</w:t>
            </w:r>
          </w:p>
          <w:p w:rsidR="00517892" w:rsidRPr="00563BC1" w:rsidRDefault="00517892" w:rsidP="00FF59E0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17892" w:rsidRPr="00563BC1" w:rsidRDefault="00517892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>Закончена очная аспирантура 01.11.2013 г.</w:t>
            </w:r>
          </w:p>
          <w:p w:rsidR="00517892" w:rsidRPr="00563BC1" w:rsidRDefault="00517892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>Готовность рукописи диссертации: - 70 % (главы 1, 2).</w:t>
            </w:r>
          </w:p>
          <w:p w:rsidR="00517892" w:rsidRPr="00563BC1" w:rsidRDefault="00517892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>Подготовлен автореферат.</w:t>
            </w:r>
          </w:p>
          <w:p w:rsidR="00517892" w:rsidRPr="00563BC1" w:rsidRDefault="00517892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>Публикаций общее кол-во: 15.</w:t>
            </w:r>
          </w:p>
          <w:p w:rsidR="00517892" w:rsidRPr="00563BC1" w:rsidRDefault="00517892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>Публикаций, рекомендованных ВАК: 4.</w:t>
            </w:r>
          </w:p>
          <w:p w:rsidR="00517892" w:rsidRDefault="00517892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>Предварительное заслушивание прошла дважды: (протокол № 1 от 28.03. 2013 г.); (протокол № 2  от 09.12.2013 г.)</w:t>
            </w:r>
          </w:p>
          <w:p w:rsidR="008418A8" w:rsidRPr="00563BC1" w:rsidRDefault="008418A8" w:rsidP="00FF59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sz w:val="24"/>
                <w:szCs w:val="24"/>
              </w:rPr>
              <w:t>Казаченко</w:t>
            </w:r>
            <w:proofErr w:type="spellEnd"/>
            <w:r>
              <w:rPr>
                <w:sz w:val="24"/>
                <w:szCs w:val="24"/>
              </w:rPr>
              <w:t xml:space="preserve"> Л.Д., </w:t>
            </w:r>
            <w:proofErr w:type="spellStart"/>
            <w:r>
              <w:rPr>
                <w:sz w:val="24"/>
                <w:szCs w:val="24"/>
              </w:rPr>
              <w:t>к.э.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517892" w:rsidTr="00952962">
        <w:tc>
          <w:tcPr>
            <w:tcW w:w="673" w:type="dxa"/>
          </w:tcPr>
          <w:p w:rsidR="00517892" w:rsidRPr="00563BC1" w:rsidRDefault="00517892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</w:tcPr>
          <w:p w:rsidR="00517892" w:rsidRPr="00563BC1" w:rsidRDefault="00517892" w:rsidP="00FF59E0">
            <w:pPr>
              <w:widowControl w:val="0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563BC1">
              <w:rPr>
                <w:bCs/>
                <w:sz w:val="24"/>
                <w:szCs w:val="24"/>
                <w:bdr w:val="none" w:sz="0" w:space="0" w:color="auto" w:frame="1"/>
              </w:rPr>
              <w:t>Флешлер</w:t>
            </w:r>
            <w:proofErr w:type="spellEnd"/>
            <w:r w:rsidRPr="00563BC1">
              <w:rPr>
                <w:bCs/>
                <w:sz w:val="24"/>
                <w:szCs w:val="24"/>
                <w:bdr w:val="none" w:sz="0" w:space="0" w:color="auto" w:frame="1"/>
              </w:rPr>
              <w:t xml:space="preserve"> А.А. «Совершенствование форм и способов инвестирования инновационной деятельности субъектов малого предпринимательства за счет расширения использования иностранного и частного капитала»</w:t>
            </w:r>
          </w:p>
        </w:tc>
        <w:tc>
          <w:tcPr>
            <w:tcW w:w="5245" w:type="dxa"/>
          </w:tcPr>
          <w:p w:rsidR="00517892" w:rsidRPr="00563BC1" w:rsidRDefault="00517892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Готовность рукописи диссертации: </w:t>
            </w:r>
          </w:p>
          <w:p w:rsidR="00517892" w:rsidRPr="00563BC1" w:rsidRDefault="00517892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>(Глава 1  - 50 %; Глава 2 – 20 %).</w:t>
            </w:r>
          </w:p>
          <w:p w:rsidR="00517892" w:rsidRPr="00563BC1" w:rsidRDefault="00517892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>Публикаций общее кол-во: 9.</w:t>
            </w:r>
          </w:p>
          <w:p w:rsidR="00517892" w:rsidRPr="00563BC1" w:rsidRDefault="00517892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>Публикаций, рекомендованных ВАК: 0.</w:t>
            </w:r>
          </w:p>
          <w:p w:rsidR="00517892" w:rsidRDefault="00517892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>Предварительное заслушивание прошел: (протокол № 2 от 04.04.2013 г.)</w:t>
            </w:r>
          </w:p>
          <w:p w:rsidR="008418A8" w:rsidRPr="00563BC1" w:rsidRDefault="008418A8" w:rsidP="00FF59E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Буров В.Ю.,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.э.н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17892" w:rsidRPr="003C2DAB" w:rsidTr="00952962">
        <w:tc>
          <w:tcPr>
            <w:tcW w:w="673" w:type="dxa"/>
          </w:tcPr>
          <w:p w:rsidR="00517892" w:rsidRPr="00563BC1" w:rsidRDefault="00517892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</w:tcPr>
          <w:p w:rsidR="00517892" w:rsidRPr="00563BC1" w:rsidRDefault="00517892" w:rsidP="00FF59E0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563BC1">
              <w:rPr>
                <w:bCs/>
                <w:sz w:val="24"/>
                <w:szCs w:val="24"/>
                <w:bdr w:val="none" w:sz="0" w:space="0" w:color="auto" w:frame="1"/>
              </w:rPr>
              <w:t>Тумунбаярова</w:t>
            </w:r>
            <w:proofErr w:type="spellEnd"/>
            <w:r w:rsidRPr="00563BC1">
              <w:rPr>
                <w:bCs/>
                <w:sz w:val="24"/>
                <w:szCs w:val="24"/>
                <w:bdr w:val="none" w:sz="0" w:space="0" w:color="auto" w:frame="1"/>
              </w:rPr>
              <w:t xml:space="preserve"> Ж.Б. «Трансформация институциональной среды малого предпринимательства в России»</w:t>
            </w:r>
          </w:p>
        </w:tc>
        <w:tc>
          <w:tcPr>
            <w:tcW w:w="5245" w:type="dxa"/>
          </w:tcPr>
          <w:p w:rsidR="00517892" w:rsidRPr="00563BC1" w:rsidRDefault="00517892" w:rsidP="00FF59E0">
            <w:pPr>
              <w:widowControl w:val="0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Защита диссертации </w:t>
            </w:r>
          </w:p>
          <w:p w:rsidR="00517892" w:rsidRPr="00563BC1" w:rsidRDefault="00517892" w:rsidP="00FF59E0">
            <w:pPr>
              <w:widowControl w:val="0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26.06.2013 г. Диссертационный совет</w:t>
            </w:r>
          </w:p>
          <w:p w:rsidR="00517892" w:rsidRPr="00563BC1" w:rsidRDefault="00517892" w:rsidP="00FF59E0">
            <w:pPr>
              <w:widowControl w:val="0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Д 212.039.04 при ФГБОУ ВПО «</w:t>
            </w:r>
            <w:proofErr w:type="spellStart"/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Восточно-Сибирский</w:t>
            </w:r>
            <w:proofErr w:type="spellEnd"/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государственный университет технологий и управления»</w:t>
            </w:r>
            <w:r w:rsidRPr="00563BC1">
              <w:rPr>
                <w:rStyle w:val="a9"/>
                <w:bCs w:val="0"/>
              </w:rPr>
              <w:t> </w:t>
            </w:r>
            <w:proofErr w:type="gramStart"/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End"/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Улан-Удэ </w:t>
            </w:r>
          </w:p>
          <w:p w:rsidR="00517892" w:rsidRDefault="00517892" w:rsidP="00FF59E0">
            <w:pPr>
              <w:widowControl w:val="0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Подтверждение ученой степени кандидата экономических наук (решение ВАК от 09.12.2013 г. № </w:t>
            </w:r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</w:rPr>
              <w:t>857/</w:t>
            </w:r>
            <w:proofErr w:type="spellStart"/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</w:rPr>
              <w:t>нк</w:t>
            </w:r>
            <w:proofErr w:type="spellEnd"/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8418A8" w:rsidRPr="00563BC1" w:rsidRDefault="008418A8" w:rsidP="00FF59E0">
            <w:pPr>
              <w:widowControl w:val="0"/>
              <w:rPr>
                <w:rStyle w:val="a9"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sz w:val="24"/>
                <w:szCs w:val="24"/>
              </w:rPr>
              <w:t>Дондокова</w:t>
            </w:r>
            <w:proofErr w:type="spellEnd"/>
            <w:r>
              <w:rPr>
                <w:sz w:val="24"/>
                <w:szCs w:val="24"/>
              </w:rPr>
              <w:t xml:space="preserve"> Е.Б., </w:t>
            </w:r>
            <w:proofErr w:type="spellStart"/>
            <w:r>
              <w:rPr>
                <w:sz w:val="24"/>
                <w:szCs w:val="24"/>
              </w:rPr>
              <w:t>д.э.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17892" w:rsidTr="00952962">
        <w:tc>
          <w:tcPr>
            <w:tcW w:w="673" w:type="dxa"/>
          </w:tcPr>
          <w:p w:rsidR="00517892" w:rsidRPr="00563BC1" w:rsidRDefault="00517892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</w:tcPr>
          <w:p w:rsidR="00517892" w:rsidRPr="00563BC1" w:rsidRDefault="00517892" w:rsidP="00FF59E0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63BC1">
              <w:rPr>
                <w:bCs/>
                <w:sz w:val="24"/>
                <w:szCs w:val="24"/>
                <w:bdr w:val="none" w:sz="0" w:space="0" w:color="auto" w:frame="1"/>
              </w:rPr>
              <w:t>Кислощаев</w:t>
            </w:r>
            <w:proofErr w:type="spellEnd"/>
            <w:r w:rsidRPr="00563BC1">
              <w:rPr>
                <w:bCs/>
                <w:sz w:val="24"/>
                <w:szCs w:val="24"/>
                <w:bdr w:val="none" w:sz="0" w:space="0" w:color="auto" w:frame="1"/>
              </w:rPr>
              <w:t xml:space="preserve"> П.</w:t>
            </w:r>
            <w:r w:rsidR="00BC3251">
              <w:rPr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563BC1">
              <w:rPr>
                <w:bCs/>
                <w:sz w:val="24"/>
                <w:szCs w:val="24"/>
                <w:bdr w:val="none" w:sz="0" w:space="0" w:color="auto" w:frame="1"/>
              </w:rPr>
              <w:t>. «Экономическая безопасность и ее обеспечение в условиях противодействия теневой экономике»</w:t>
            </w:r>
          </w:p>
        </w:tc>
        <w:tc>
          <w:tcPr>
            <w:tcW w:w="5245" w:type="dxa"/>
          </w:tcPr>
          <w:p w:rsidR="00517892" w:rsidRPr="00563BC1" w:rsidRDefault="00517892" w:rsidP="00FF59E0">
            <w:pPr>
              <w:widowControl w:val="0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Защита диссертации </w:t>
            </w:r>
          </w:p>
          <w:p w:rsidR="00517892" w:rsidRPr="00563BC1" w:rsidRDefault="00517892" w:rsidP="00FF59E0">
            <w:pPr>
              <w:widowControl w:val="0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30.03.2012 Диссертационный совет</w:t>
            </w:r>
          </w:p>
          <w:p w:rsidR="00517892" w:rsidRPr="00563BC1" w:rsidRDefault="00517892" w:rsidP="00FF59E0">
            <w:pPr>
              <w:widowControl w:val="0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BC1">
              <w:rPr>
                <w:rStyle w:val="a9"/>
                <w:b w:val="0"/>
                <w:bCs w:val="0"/>
                <w:sz w:val="24"/>
                <w:szCs w:val="24"/>
              </w:rPr>
              <w:t> </w:t>
            </w:r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Д 212.039.04 при ФГБОУ ВПО «</w:t>
            </w:r>
            <w:proofErr w:type="spellStart"/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Восточно-Сибирский</w:t>
            </w:r>
            <w:proofErr w:type="spellEnd"/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государственный университет технологий и управления»</w:t>
            </w:r>
            <w:r w:rsidRPr="00563BC1">
              <w:rPr>
                <w:rStyle w:val="a9"/>
                <w:bCs w:val="0"/>
              </w:rPr>
              <w:t> </w:t>
            </w:r>
            <w:proofErr w:type="gramStart"/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End"/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. Улан-Удэ</w:t>
            </w:r>
          </w:p>
          <w:p w:rsidR="00517892" w:rsidRDefault="00517892" w:rsidP="00FF59E0">
            <w:pPr>
              <w:widowControl w:val="0"/>
              <w:rPr>
                <w:rStyle w:val="a9"/>
                <w:color w:val="333333"/>
                <w:sz w:val="24"/>
                <w:szCs w:val="24"/>
                <w:bdr w:val="none" w:sz="0" w:space="0" w:color="auto" w:frame="1"/>
              </w:rPr>
            </w:pPr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Подтверждение ученой степени кандидата экономических наук (решение ВАК от 24.09.2013 г.  № 297/</w:t>
            </w:r>
            <w:proofErr w:type="spellStart"/>
            <w:r w:rsidRPr="00563BC1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нк</w:t>
            </w:r>
            <w:proofErr w:type="spellEnd"/>
            <w:r w:rsidRPr="00563BC1">
              <w:rPr>
                <w:rStyle w:val="a9"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  <w:p w:rsidR="008418A8" w:rsidRPr="00563BC1" w:rsidRDefault="008418A8" w:rsidP="00FF59E0">
            <w:pPr>
              <w:widowControl w:val="0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Руководитель: Буров В.Ю.,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.э.н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C42E9" w:rsidTr="00952962">
        <w:tc>
          <w:tcPr>
            <w:tcW w:w="673" w:type="dxa"/>
          </w:tcPr>
          <w:p w:rsidR="00EC42E9" w:rsidRPr="00563BC1" w:rsidRDefault="00EC42E9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</w:tcPr>
          <w:p w:rsidR="00EC42E9" w:rsidRPr="00563BC1" w:rsidRDefault="00EC42E9" w:rsidP="00FF59E0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bCs/>
                <w:sz w:val="24"/>
                <w:szCs w:val="24"/>
                <w:bdr w:val="none" w:sz="0" w:space="0" w:color="auto" w:frame="1"/>
              </w:rPr>
              <w:t>Бадмажапова</w:t>
            </w:r>
            <w:proofErr w:type="spellEnd"/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 Ж.Э. «</w:t>
            </w:r>
            <w:r w:rsidR="001C4848" w:rsidRPr="001C4848">
              <w:rPr>
                <w:bCs/>
                <w:sz w:val="24"/>
                <w:szCs w:val="24"/>
                <w:bdr w:val="none" w:sz="0" w:space="0" w:color="auto" w:frame="1"/>
              </w:rPr>
              <w:t xml:space="preserve">Инструменты организации инновационной деятельности жилищно-коммунальной сферы на основе энергосбережения и повышения </w:t>
            </w:r>
            <w:proofErr w:type="spellStart"/>
            <w:r w:rsidR="001C4848" w:rsidRPr="001C4848">
              <w:rPr>
                <w:bCs/>
                <w:sz w:val="24"/>
                <w:szCs w:val="24"/>
                <w:bdr w:val="none" w:sz="0" w:space="0" w:color="auto" w:frame="1"/>
              </w:rPr>
              <w:t>энергоэффективности</w:t>
            </w:r>
            <w:proofErr w:type="spellEnd"/>
            <w:r>
              <w:rPr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5245" w:type="dxa"/>
          </w:tcPr>
          <w:p w:rsidR="001C4848" w:rsidRPr="00563BC1" w:rsidRDefault="001C4848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Готовность рукописи диссертации: </w:t>
            </w:r>
          </w:p>
          <w:p w:rsidR="001C4848" w:rsidRPr="00563BC1" w:rsidRDefault="001C4848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(Глава 1  - 100 %; Глава 2 – 100 %; Глава 3 – </w:t>
            </w:r>
            <w:r>
              <w:rPr>
                <w:sz w:val="24"/>
                <w:szCs w:val="24"/>
              </w:rPr>
              <w:t>2</w:t>
            </w:r>
            <w:r w:rsidRPr="00563BC1">
              <w:rPr>
                <w:sz w:val="24"/>
                <w:szCs w:val="24"/>
              </w:rPr>
              <w:t>0 %).</w:t>
            </w:r>
          </w:p>
          <w:p w:rsidR="001C4848" w:rsidRPr="00563BC1" w:rsidRDefault="001C4848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>Подготовлен автореферат</w:t>
            </w:r>
            <w:r>
              <w:rPr>
                <w:sz w:val="24"/>
                <w:szCs w:val="24"/>
              </w:rPr>
              <w:t xml:space="preserve"> – 70%</w:t>
            </w:r>
            <w:r w:rsidRPr="00563BC1">
              <w:rPr>
                <w:sz w:val="24"/>
                <w:szCs w:val="24"/>
              </w:rPr>
              <w:t>.</w:t>
            </w:r>
          </w:p>
          <w:p w:rsidR="001C4848" w:rsidRDefault="001C4848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Публикаций общее кол-во: </w:t>
            </w:r>
            <w:r>
              <w:rPr>
                <w:sz w:val="24"/>
                <w:szCs w:val="24"/>
              </w:rPr>
              <w:t>20</w:t>
            </w:r>
            <w:r w:rsidRPr="00563BC1">
              <w:rPr>
                <w:sz w:val="24"/>
                <w:szCs w:val="24"/>
              </w:rPr>
              <w:t>.</w:t>
            </w:r>
          </w:p>
          <w:p w:rsidR="001C4848" w:rsidRPr="00563BC1" w:rsidRDefault="001C4848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Публикаций, рекомендованных ВАК: </w:t>
            </w:r>
            <w:r>
              <w:rPr>
                <w:sz w:val="24"/>
                <w:szCs w:val="24"/>
              </w:rPr>
              <w:t>1</w:t>
            </w:r>
            <w:r w:rsidRPr="00563BC1">
              <w:rPr>
                <w:sz w:val="24"/>
                <w:szCs w:val="24"/>
              </w:rPr>
              <w:t>.</w:t>
            </w:r>
          </w:p>
          <w:p w:rsidR="00EC42E9" w:rsidRDefault="001C4848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Предварительное заслушивание прошел: (протокол № 2 от </w:t>
            </w:r>
            <w:r>
              <w:rPr>
                <w:sz w:val="24"/>
                <w:szCs w:val="24"/>
              </w:rPr>
              <w:t>30</w:t>
            </w:r>
            <w:r w:rsidRPr="00563BC1">
              <w:rPr>
                <w:sz w:val="24"/>
                <w:szCs w:val="24"/>
              </w:rPr>
              <w:t>.04.2013 г.)</w:t>
            </w:r>
          </w:p>
          <w:p w:rsidR="008418A8" w:rsidRPr="00563BC1" w:rsidRDefault="008418A8" w:rsidP="00FF59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sz w:val="24"/>
                <w:szCs w:val="24"/>
              </w:rPr>
              <w:t>Дондоков</w:t>
            </w:r>
            <w:proofErr w:type="spellEnd"/>
            <w:r>
              <w:rPr>
                <w:sz w:val="24"/>
                <w:szCs w:val="24"/>
              </w:rPr>
              <w:t xml:space="preserve"> З-Б.Д., </w:t>
            </w:r>
            <w:proofErr w:type="spellStart"/>
            <w:r>
              <w:rPr>
                <w:sz w:val="24"/>
                <w:szCs w:val="24"/>
              </w:rPr>
              <w:t>д.э.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418A8" w:rsidTr="00952962">
        <w:tc>
          <w:tcPr>
            <w:tcW w:w="673" w:type="dxa"/>
          </w:tcPr>
          <w:p w:rsidR="008418A8" w:rsidRPr="008418A8" w:rsidRDefault="008418A8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6" w:type="dxa"/>
            <w:gridSpan w:val="2"/>
          </w:tcPr>
          <w:p w:rsidR="008418A8" w:rsidRDefault="008418A8" w:rsidP="00FF59E0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bCs/>
                <w:sz w:val="24"/>
                <w:szCs w:val="24"/>
                <w:bdr w:val="none" w:sz="0" w:space="0" w:color="auto" w:frame="1"/>
              </w:rPr>
              <w:t>Кашурнико</w:t>
            </w:r>
            <w:r w:rsidRPr="008418A8">
              <w:rPr>
                <w:bCs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r w:rsidRPr="008418A8">
              <w:rPr>
                <w:bCs/>
                <w:sz w:val="24"/>
                <w:szCs w:val="24"/>
                <w:bdr w:val="none" w:sz="0" w:space="0" w:color="auto" w:frame="1"/>
              </w:rPr>
              <w:t xml:space="preserve"> А.Н. «Совершенствование метод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ов</w:t>
            </w:r>
            <w:r w:rsidRPr="008418A8">
              <w:rPr>
                <w:bCs/>
                <w:sz w:val="24"/>
                <w:szCs w:val="24"/>
                <w:bdr w:val="none" w:sz="0" w:space="0" w:color="auto" w:frame="1"/>
              </w:rPr>
              <w:t xml:space="preserve"> оценки эффективности инновационной деятельности 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в</w:t>
            </w:r>
            <w:r w:rsidRPr="008418A8">
              <w:rPr>
                <w:bCs/>
                <w:sz w:val="24"/>
                <w:szCs w:val="24"/>
                <w:bdr w:val="none" w:sz="0" w:space="0" w:color="auto" w:frame="1"/>
              </w:rPr>
              <w:t xml:space="preserve"> электроэнергетик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8418A8">
              <w:rPr>
                <w:bCs/>
                <w:sz w:val="24"/>
                <w:szCs w:val="24"/>
                <w:bdr w:val="none" w:sz="0" w:space="0" w:color="auto" w:frame="1"/>
              </w:rPr>
              <w:t xml:space="preserve"> региона»</w:t>
            </w:r>
          </w:p>
        </w:tc>
        <w:tc>
          <w:tcPr>
            <w:tcW w:w="5245" w:type="dxa"/>
          </w:tcPr>
          <w:p w:rsidR="008418A8" w:rsidRPr="00563BC1" w:rsidRDefault="008418A8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Готовность рукописи диссертации: </w:t>
            </w:r>
          </w:p>
          <w:p w:rsidR="008418A8" w:rsidRPr="00563BC1" w:rsidRDefault="008418A8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(Глава 1  - 100 %; Глава 2 – 100 %; Глава 3 – </w:t>
            </w:r>
            <w:r>
              <w:rPr>
                <w:sz w:val="24"/>
                <w:szCs w:val="24"/>
              </w:rPr>
              <w:t>2</w:t>
            </w:r>
            <w:r w:rsidRPr="00563BC1">
              <w:rPr>
                <w:sz w:val="24"/>
                <w:szCs w:val="24"/>
              </w:rPr>
              <w:t>0 %).</w:t>
            </w:r>
          </w:p>
          <w:p w:rsidR="008418A8" w:rsidRPr="00563BC1" w:rsidRDefault="008418A8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>Подготовлен автореферат</w:t>
            </w:r>
            <w:r>
              <w:rPr>
                <w:sz w:val="24"/>
                <w:szCs w:val="24"/>
              </w:rPr>
              <w:t xml:space="preserve"> – </w:t>
            </w:r>
            <w:r w:rsidR="003133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0%</w:t>
            </w:r>
            <w:r w:rsidRPr="00563BC1">
              <w:rPr>
                <w:sz w:val="24"/>
                <w:szCs w:val="24"/>
              </w:rPr>
              <w:t>.</w:t>
            </w:r>
          </w:p>
          <w:p w:rsidR="008418A8" w:rsidRDefault="008418A8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Публикаций общее кол-во: </w:t>
            </w:r>
            <w:r w:rsidR="00313369">
              <w:rPr>
                <w:sz w:val="24"/>
                <w:szCs w:val="24"/>
              </w:rPr>
              <w:t>10</w:t>
            </w:r>
            <w:r w:rsidRPr="00563BC1">
              <w:rPr>
                <w:sz w:val="24"/>
                <w:szCs w:val="24"/>
              </w:rPr>
              <w:t>.</w:t>
            </w:r>
          </w:p>
          <w:p w:rsidR="008418A8" w:rsidRPr="00563BC1" w:rsidRDefault="008418A8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Публикаций, рекомендованных ВАК: </w:t>
            </w:r>
            <w:r w:rsidR="00313369">
              <w:rPr>
                <w:sz w:val="24"/>
                <w:szCs w:val="24"/>
              </w:rPr>
              <w:t>3</w:t>
            </w:r>
            <w:r w:rsidRPr="00563BC1">
              <w:rPr>
                <w:sz w:val="24"/>
                <w:szCs w:val="24"/>
              </w:rPr>
              <w:t>.</w:t>
            </w:r>
          </w:p>
          <w:p w:rsidR="008418A8" w:rsidRPr="00563BC1" w:rsidRDefault="008418A8" w:rsidP="00FF59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sz w:val="24"/>
                <w:szCs w:val="24"/>
              </w:rPr>
              <w:t>Гонин</w:t>
            </w:r>
            <w:proofErr w:type="spellEnd"/>
            <w:r>
              <w:rPr>
                <w:sz w:val="24"/>
                <w:szCs w:val="24"/>
              </w:rPr>
              <w:t xml:space="preserve"> В.Н., </w:t>
            </w:r>
            <w:proofErr w:type="spellStart"/>
            <w:r>
              <w:rPr>
                <w:sz w:val="24"/>
                <w:szCs w:val="24"/>
              </w:rPr>
              <w:t>к.э.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418A8" w:rsidTr="00952962">
        <w:tc>
          <w:tcPr>
            <w:tcW w:w="4219" w:type="dxa"/>
            <w:gridSpan w:val="3"/>
          </w:tcPr>
          <w:p w:rsidR="008418A8" w:rsidRPr="00563BC1" w:rsidRDefault="008418A8" w:rsidP="00952962">
            <w:pPr>
              <w:widowControl w:val="0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C4FF8">
              <w:rPr>
                <w:b/>
              </w:rPr>
              <w:t xml:space="preserve">Подготовка </w:t>
            </w:r>
            <w:r w:rsidR="00952962">
              <w:rPr>
                <w:b/>
              </w:rPr>
              <w:t xml:space="preserve">диссертационных исследований на соискание ученой степени доктора экономических </w:t>
            </w:r>
            <w:r w:rsidR="00952962" w:rsidRPr="00D54D3C">
              <w:rPr>
                <w:b/>
              </w:rPr>
              <w:t xml:space="preserve">наук </w:t>
            </w:r>
          </w:p>
        </w:tc>
        <w:tc>
          <w:tcPr>
            <w:tcW w:w="5245" w:type="dxa"/>
          </w:tcPr>
          <w:p w:rsidR="008418A8" w:rsidRPr="00563BC1" w:rsidRDefault="008C4FF8" w:rsidP="00FF59E0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63BC1">
              <w:rPr>
                <w:b/>
              </w:rPr>
              <w:t xml:space="preserve">Результаты </w:t>
            </w:r>
          </w:p>
        </w:tc>
      </w:tr>
      <w:tr w:rsidR="008418A8" w:rsidTr="00952962">
        <w:tc>
          <w:tcPr>
            <w:tcW w:w="815" w:type="dxa"/>
            <w:gridSpan w:val="2"/>
          </w:tcPr>
          <w:p w:rsidR="008418A8" w:rsidRPr="00563BC1" w:rsidRDefault="008418A8" w:rsidP="00952962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8418A8" w:rsidRPr="00EF3034" w:rsidRDefault="008418A8" w:rsidP="00FF59E0">
            <w:pPr>
              <w:widowControl w:val="0"/>
              <w:rPr>
                <w:sz w:val="24"/>
                <w:szCs w:val="24"/>
              </w:rPr>
            </w:pPr>
            <w:r w:rsidRPr="00EF3034">
              <w:rPr>
                <w:sz w:val="24"/>
                <w:szCs w:val="24"/>
              </w:rPr>
              <w:t>Буров В.Ю. «Теневые экономические отношения малого предпринимательства  в России: теория и практика»</w:t>
            </w:r>
          </w:p>
        </w:tc>
        <w:tc>
          <w:tcPr>
            <w:tcW w:w="5245" w:type="dxa"/>
          </w:tcPr>
          <w:p w:rsidR="008418A8" w:rsidRPr="00563BC1" w:rsidRDefault="008418A8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Готовность рукописи диссертации: - 100 %. Подготовлен автореферат. </w:t>
            </w:r>
          </w:p>
          <w:p w:rsidR="008418A8" w:rsidRPr="00563BC1" w:rsidRDefault="008418A8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Публикаций общее кол-во: </w:t>
            </w:r>
            <w:r>
              <w:rPr>
                <w:sz w:val="24"/>
                <w:szCs w:val="24"/>
              </w:rPr>
              <w:t>90</w:t>
            </w:r>
            <w:r w:rsidRPr="00563BC1">
              <w:rPr>
                <w:sz w:val="24"/>
                <w:szCs w:val="24"/>
              </w:rPr>
              <w:t>.</w:t>
            </w:r>
          </w:p>
          <w:p w:rsidR="008418A8" w:rsidRDefault="008418A8" w:rsidP="00FF59E0">
            <w:pPr>
              <w:widowControl w:val="0"/>
              <w:rPr>
                <w:sz w:val="24"/>
                <w:szCs w:val="24"/>
              </w:rPr>
            </w:pPr>
            <w:r w:rsidRPr="00563BC1">
              <w:rPr>
                <w:sz w:val="24"/>
                <w:szCs w:val="24"/>
              </w:rPr>
              <w:t xml:space="preserve">Публикаций, рекомендованных ВАК: </w:t>
            </w:r>
            <w:r>
              <w:rPr>
                <w:sz w:val="24"/>
                <w:szCs w:val="24"/>
              </w:rPr>
              <w:t>24</w:t>
            </w:r>
            <w:r w:rsidRPr="00563BC1">
              <w:rPr>
                <w:sz w:val="24"/>
                <w:szCs w:val="24"/>
              </w:rPr>
              <w:t>.</w:t>
            </w:r>
            <w:r w:rsidR="00952962">
              <w:rPr>
                <w:sz w:val="24"/>
                <w:szCs w:val="24"/>
              </w:rPr>
              <w:t xml:space="preserve"> </w:t>
            </w:r>
            <w:r w:rsidRPr="00563BC1">
              <w:rPr>
                <w:sz w:val="24"/>
                <w:szCs w:val="24"/>
              </w:rPr>
              <w:t xml:space="preserve">Монографии: </w:t>
            </w:r>
            <w:r>
              <w:rPr>
                <w:sz w:val="24"/>
                <w:szCs w:val="24"/>
              </w:rPr>
              <w:t>12</w:t>
            </w:r>
            <w:r w:rsidRPr="00563BC1">
              <w:rPr>
                <w:sz w:val="24"/>
                <w:szCs w:val="24"/>
              </w:rPr>
              <w:t xml:space="preserve">. </w:t>
            </w:r>
          </w:p>
          <w:p w:rsidR="008418A8" w:rsidRPr="008418A8" w:rsidRDefault="008418A8" w:rsidP="00FF59E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  <w:b/>
              </w:rPr>
            </w:pPr>
            <w:r w:rsidRPr="008418A8">
              <w:rPr>
                <w:rFonts w:eastAsia="Calibri"/>
                <w:b/>
              </w:rPr>
              <w:t xml:space="preserve">Примечание </w:t>
            </w:r>
          </w:p>
          <w:p w:rsidR="008418A8" w:rsidRPr="00EF3034" w:rsidRDefault="008418A8" w:rsidP="00FF59E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EF3034">
              <w:rPr>
                <w:rFonts w:eastAsia="Calibri"/>
              </w:rPr>
              <w:t>Совет</w:t>
            </w:r>
            <w:r>
              <w:rPr>
                <w:rFonts w:eastAsia="Calibri"/>
              </w:rPr>
              <w:t>: 08.</w:t>
            </w:r>
            <w:r w:rsidRPr="00EF3034">
              <w:rPr>
                <w:rFonts w:eastAsia="Calibri"/>
              </w:rPr>
              <w:t>00.05 – Экономика и управление народным хозяйством: экономика предпринимательства.</w:t>
            </w:r>
          </w:p>
          <w:p w:rsidR="008418A8" w:rsidRPr="00563BC1" w:rsidRDefault="008418A8" w:rsidP="00FF59E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</w:pPr>
            <w:r>
              <w:rPr>
                <w:rFonts w:eastAsia="Calibri"/>
              </w:rPr>
              <w:t>Д</w:t>
            </w:r>
            <w:r w:rsidRPr="00EF3034">
              <w:rPr>
                <w:rFonts w:eastAsia="Calibri"/>
              </w:rPr>
              <w:t xml:space="preserve">еятельность данных советов приостановлена в 2011-2012 гг. (ХГАЭП - </w:t>
            </w:r>
            <w:r>
              <w:rPr>
                <w:rFonts w:eastAsia="Calibri"/>
              </w:rPr>
              <w:t>Х</w:t>
            </w:r>
            <w:r w:rsidRPr="00EF3034">
              <w:rPr>
                <w:rFonts w:eastAsia="Calibri"/>
              </w:rPr>
              <w:t xml:space="preserve">абаровск, </w:t>
            </w:r>
            <w:proofErr w:type="spellStart"/>
            <w:r w:rsidRPr="00EF3034">
              <w:rPr>
                <w:rFonts w:eastAsia="Calibri"/>
              </w:rPr>
              <w:t>ВГУЭиС</w:t>
            </w:r>
            <w:proofErr w:type="spellEnd"/>
            <w:r w:rsidRPr="00EF3034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В</w:t>
            </w:r>
            <w:r w:rsidRPr="00EF3034">
              <w:rPr>
                <w:rFonts w:eastAsia="Calibri"/>
              </w:rPr>
              <w:t xml:space="preserve">ладивосток, БГУЭП - </w:t>
            </w:r>
            <w:r>
              <w:rPr>
                <w:rFonts w:eastAsia="Calibri"/>
              </w:rPr>
              <w:t>И</w:t>
            </w:r>
            <w:r w:rsidRPr="00EF3034">
              <w:rPr>
                <w:rFonts w:eastAsia="Calibri"/>
              </w:rPr>
              <w:t xml:space="preserve">ркутск, </w:t>
            </w:r>
            <w:r>
              <w:rPr>
                <w:rFonts w:eastAsia="Calibri"/>
              </w:rPr>
              <w:t xml:space="preserve">СПГЭУ </w:t>
            </w:r>
            <w:r w:rsidRPr="00EF3034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Санкт-П</w:t>
            </w:r>
            <w:r w:rsidRPr="00EF3034">
              <w:rPr>
                <w:rFonts w:eastAsia="Calibri"/>
              </w:rPr>
              <w:t xml:space="preserve">етербург, </w:t>
            </w:r>
            <w:proofErr w:type="spellStart"/>
            <w:r w:rsidRPr="00EF3034">
              <w:rPr>
                <w:rFonts w:eastAsia="Calibri"/>
              </w:rPr>
              <w:t>Г</w:t>
            </w:r>
            <w:r>
              <w:rPr>
                <w:rFonts w:eastAsia="Calibri"/>
              </w:rPr>
              <w:t>ос</w:t>
            </w:r>
            <w:r w:rsidRPr="00EF3034">
              <w:rPr>
                <w:rFonts w:eastAsia="Calibri"/>
              </w:rPr>
              <w:t>РАП</w:t>
            </w:r>
            <w:proofErr w:type="spellEnd"/>
            <w:r w:rsidRPr="00EF3034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М</w:t>
            </w:r>
            <w:r w:rsidRPr="00EF3034">
              <w:rPr>
                <w:rFonts w:eastAsia="Calibri"/>
              </w:rPr>
              <w:t>осква)</w:t>
            </w:r>
          </w:p>
        </w:tc>
      </w:tr>
      <w:tr w:rsidR="008C4FF8" w:rsidTr="00952962">
        <w:tc>
          <w:tcPr>
            <w:tcW w:w="4219" w:type="dxa"/>
            <w:gridSpan w:val="3"/>
          </w:tcPr>
          <w:p w:rsidR="008C4FF8" w:rsidRDefault="00952962" w:rsidP="00952962">
            <w:pPr>
              <w:widowControl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Подготовка кадров высшей квалификации и п</w:t>
            </w:r>
            <w:r w:rsidR="008C4FF8" w:rsidRPr="00D54D3C">
              <w:rPr>
                <w:b/>
              </w:rPr>
              <w:t xml:space="preserve">овышение </w:t>
            </w:r>
            <w:proofErr w:type="spellStart"/>
            <w:r w:rsidR="008C4FF8" w:rsidRPr="00D54D3C">
              <w:rPr>
                <w:b/>
              </w:rPr>
              <w:t>остепененности</w:t>
            </w:r>
            <w:proofErr w:type="spellEnd"/>
            <w:r w:rsidR="008C4FF8" w:rsidRPr="00D54D3C">
              <w:rPr>
                <w:b/>
              </w:rPr>
              <w:t xml:space="preserve"> профессорско-преподавательского состава</w:t>
            </w:r>
          </w:p>
          <w:p w:rsidR="008C4FF8" w:rsidRPr="00563BC1" w:rsidRDefault="008C4FF8" w:rsidP="00952962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4FF8" w:rsidRDefault="008C4FF8" w:rsidP="00952962">
            <w:pPr>
              <w:widowControl w:val="0"/>
              <w:jc w:val="center"/>
              <w:textAlignment w:val="baseline"/>
              <w:rPr>
                <w:b/>
              </w:rPr>
            </w:pPr>
          </w:p>
          <w:p w:rsidR="008C4FF8" w:rsidRPr="00563BC1" w:rsidRDefault="00FF59E0" w:rsidP="00952962">
            <w:pPr>
              <w:widowControl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8C4FF8" w:rsidRPr="00563BC1" w:rsidRDefault="008C4FF8" w:rsidP="00952962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418A8" w:rsidTr="00952962">
        <w:tc>
          <w:tcPr>
            <w:tcW w:w="815" w:type="dxa"/>
            <w:gridSpan w:val="2"/>
          </w:tcPr>
          <w:p w:rsidR="008418A8" w:rsidRPr="00563BC1" w:rsidRDefault="008418A8" w:rsidP="00952962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4" w:type="dxa"/>
          </w:tcPr>
          <w:p w:rsidR="008418A8" w:rsidRPr="008C4FF8" w:rsidRDefault="008418A8" w:rsidP="00FF59E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 w:rsidRPr="008C4FF8">
              <w:rPr>
                <w:rFonts w:eastAsia="Calibri"/>
              </w:rPr>
              <w:t>Гонин</w:t>
            </w:r>
            <w:proofErr w:type="spellEnd"/>
            <w:r w:rsidRPr="008C4FF8">
              <w:rPr>
                <w:rFonts w:eastAsia="Calibri"/>
              </w:rPr>
              <w:t xml:space="preserve"> В.Н. </w:t>
            </w:r>
          </w:p>
        </w:tc>
        <w:tc>
          <w:tcPr>
            <w:tcW w:w="5245" w:type="dxa"/>
          </w:tcPr>
          <w:p w:rsidR="008418A8" w:rsidRDefault="008418A8" w:rsidP="00FF59E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8C4FF8">
              <w:rPr>
                <w:rFonts w:eastAsia="Calibri"/>
              </w:rPr>
              <w:t>документы поданы профессора</w:t>
            </w:r>
            <w:r w:rsidR="004E405C">
              <w:rPr>
                <w:rFonts w:eastAsia="Calibri"/>
              </w:rPr>
              <w:t xml:space="preserve"> (ВАК) в мае 2013 г.</w:t>
            </w:r>
          </w:p>
          <w:p w:rsidR="008C4FF8" w:rsidRPr="008C4FF8" w:rsidRDefault="008C4FF8" w:rsidP="00FF59E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8418A8" w:rsidTr="00952962">
        <w:tc>
          <w:tcPr>
            <w:tcW w:w="815" w:type="dxa"/>
            <w:gridSpan w:val="2"/>
          </w:tcPr>
          <w:p w:rsidR="008418A8" w:rsidRDefault="008418A8" w:rsidP="00952962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8418A8" w:rsidRPr="008C4FF8" w:rsidRDefault="008418A8" w:rsidP="00FF59E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 w:rsidRPr="008C4FF8">
              <w:rPr>
                <w:rFonts w:eastAsia="Calibri"/>
              </w:rPr>
              <w:t>Тумунбаярова</w:t>
            </w:r>
            <w:proofErr w:type="spellEnd"/>
            <w:r w:rsidRPr="008C4FF8">
              <w:rPr>
                <w:rFonts w:eastAsia="Calibri"/>
              </w:rPr>
              <w:t xml:space="preserve"> Ж.Б.</w:t>
            </w:r>
          </w:p>
        </w:tc>
        <w:tc>
          <w:tcPr>
            <w:tcW w:w="5245" w:type="dxa"/>
          </w:tcPr>
          <w:p w:rsidR="008418A8" w:rsidRDefault="008418A8" w:rsidP="00FF59E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</w:rPr>
            </w:pPr>
            <w:r w:rsidRPr="008C4FF8">
              <w:rPr>
                <w:rFonts w:eastAsia="Calibri"/>
                <w:bCs/>
              </w:rPr>
              <w:t>кандидат экономических наук (решение ВАК от 09.12.2013 г. № 857/</w:t>
            </w:r>
            <w:proofErr w:type="spellStart"/>
            <w:r w:rsidRPr="008C4FF8">
              <w:rPr>
                <w:rFonts w:eastAsia="Calibri"/>
                <w:bCs/>
              </w:rPr>
              <w:t>нк</w:t>
            </w:r>
            <w:proofErr w:type="spellEnd"/>
            <w:r w:rsidRPr="008C4FF8">
              <w:rPr>
                <w:rFonts w:eastAsia="Calibri"/>
                <w:bCs/>
              </w:rPr>
              <w:t>)</w:t>
            </w:r>
          </w:p>
          <w:p w:rsidR="008C4FF8" w:rsidRPr="008C4FF8" w:rsidRDefault="008C4FF8" w:rsidP="00FF59E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8418A8" w:rsidTr="00952962">
        <w:tc>
          <w:tcPr>
            <w:tcW w:w="815" w:type="dxa"/>
            <w:gridSpan w:val="2"/>
          </w:tcPr>
          <w:p w:rsidR="008418A8" w:rsidRDefault="008418A8" w:rsidP="00952962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8418A8" w:rsidRPr="008C4FF8" w:rsidRDefault="008418A8" w:rsidP="00FF59E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 w:rsidRPr="008C4FF8">
              <w:rPr>
                <w:rFonts w:eastAsia="Calibri"/>
              </w:rPr>
              <w:t>Кислощаев</w:t>
            </w:r>
            <w:proofErr w:type="spellEnd"/>
            <w:r w:rsidRPr="008C4FF8">
              <w:rPr>
                <w:rFonts w:eastAsia="Calibri"/>
              </w:rPr>
              <w:t xml:space="preserve"> П.А.</w:t>
            </w:r>
          </w:p>
        </w:tc>
        <w:tc>
          <w:tcPr>
            <w:tcW w:w="5245" w:type="dxa"/>
          </w:tcPr>
          <w:p w:rsidR="008C4FF8" w:rsidRPr="008C4FF8" w:rsidRDefault="008418A8" w:rsidP="00FF59E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8C4FF8">
              <w:rPr>
                <w:rFonts w:eastAsia="Calibri"/>
                <w:bCs/>
              </w:rPr>
              <w:t>кандидат экономических наук (решение ВАК от 24.09.2013 г.  № 297/</w:t>
            </w:r>
            <w:proofErr w:type="spellStart"/>
            <w:r w:rsidRPr="008C4FF8">
              <w:rPr>
                <w:rFonts w:eastAsia="Calibri"/>
                <w:bCs/>
              </w:rPr>
              <w:t>нк</w:t>
            </w:r>
            <w:proofErr w:type="spellEnd"/>
            <w:r w:rsidRPr="008C4FF8">
              <w:rPr>
                <w:rFonts w:eastAsia="Calibri"/>
                <w:b/>
                <w:bCs/>
              </w:rPr>
              <w:t>)</w:t>
            </w:r>
          </w:p>
        </w:tc>
      </w:tr>
      <w:tr w:rsidR="008C4FF8" w:rsidTr="00952962">
        <w:tc>
          <w:tcPr>
            <w:tcW w:w="4219" w:type="dxa"/>
            <w:gridSpan w:val="3"/>
          </w:tcPr>
          <w:p w:rsidR="008C4FF8" w:rsidRDefault="008C4FF8" w:rsidP="00952962">
            <w:pPr>
              <w:widowControl w:val="0"/>
              <w:jc w:val="center"/>
              <w:rPr>
                <w:b/>
                <w:bCs/>
              </w:rPr>
            </w:pPr>
            <w:r w:rsidRPr="008C4FF8">
              <w:rPr>
                <w:b/>
                <w:bCs/>
              </w:rPr>
              <w:t>Работа по хоздоговорам</w:t>
            </w:r>
          </w:p>
          <w:p w:rsidR="008C4FF8" w:rsidRPr="008C4FF8" w:rsidRDefault="008C4FF8" w:rsidP="00952962">
            <w:pPr>
              <w:widowControl w:val="0"/>
              <w:jc w:val="center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245" w:type="dxa"/>
          </w:tcPr>
          <w:p w:rsidR="008C4FF8" w:rsidRPr="00563BC1" w:rsidRDefault="008C4FF8" w:rsidP="00952962">
            <w:pPr>
              <w:widowControl w:val="0"/>
              <w:jc w:val="center"/>
              <w:textAlignment w:val="baseline"/>
              <w:rPr>
                <w:b/>
              </w:rPr>
            </w:pPr>
            <w:r w:rsidRPr="00563BC1">
              <w:rPr>
                <w:b/>
              </w:rPr>
              <w:t xml:space="preserve">Результаты </w:t>
            </w:r>
          </w:p>
          <w:p w:rsidR="008C4FF8" w:rsidRPr="008C4FF8" w:rsidRDefault="008C4FF8" w:rsidP="00952962">
            <w:pPr>
              <w:widowControl w:val="0"/>
              <w:jc w:val="center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313369" w:rsidTr="00952962">
        <w:tc>
          <w:tcPr>
            <w:tcW w:w="815" w:type="dxa"/>
            <w:gridSpan w:val="2"/>
          </w:tcPr>
          <w:p w:rsidR="00313369" w:rsidRDefault="00313369" w:rsidP="00952962">
            <w:pPr>
              <w:pStyle w:val="a8"/>
              <w:widowControl w:val="0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313369" w:rsidRPr="00563BC1" w:rsidRDefault="00313369" w:rsidP="00FF59E0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Хоздоговоры на общую сумму</w:t>
            </w:r>
          </w:p>
        </w:tc>
        <w:tc>
          <w:tcPr>
            <w:tcW w:w="5245" w:type="dxa"/>
          </w:tcPr>
          <w:p w:rsidR="00313369" w:rsidRPr="00563BC1" w:rsidRDefault="00313369" w:rsidP="00FF59E0">
            <w:pPr>
              <w:widowControl w:val="0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 w:rsidR="00401374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55</w:t>
            </w:r>
            <w:r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тыс. рублей</w:t>
            </w:r>
          </w:p>
        </w:tc>
      </w:tr>
      <w:tr w:rsidR="00313369" w:rsidTr="00952962">
        <w:tc>
          <w:tcPr>
            <w:tcW w:w="815" w:type="dxa"/>
            <w:gridSpan w:val="2"/>
          </w:tcPr>
          <w:p w:rsidR="00313369" w:rsidRDefault="00313369" w:rsidP="00952962">
            <w:pPr>
              <w:pStyle w:val="a8"/>
              <w:widowControl w:val="0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313369" w:rsidRDefault="00313369" w:rsidP="00FF59E0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Закуплена оргтехника </w:t>
            </w:r>
            <w:r w:rsidR="004E405C">
              <w:rPr>
                <w:bCs/>
                <w:sz w:val="24"/>
                <w:szCs w:val="24"/>
                <w:bdr w:val="none" w:sz="0" w:space="0" w:color="auto" w:frame="1"/>
              </w:rPr>
              <w:t xml:space="preserve"> (дополнительно)</w:t>
            </w:r>
          </w:p>
        </w:tc>
        <w:tc>
          <w:tcPr>
            <w:tcW w:w="5245" w:type="dxa"/>
          </w:tcPr>
          <w:p w:rsidR="00313369" w:rsidRPr="00563BC1" w:rsidRDefault="008C4FF8" w:rsidP="00FF59E0">
            <w:pPr>
              <w:widowControl w:val="0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Принтер, ноутбук</w:t>
            </w:r>
            <w:r w:rsidR="004E405C"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, компьютер</w:t>
            </w:r>
          </w:p>
        </w:tc>
      </w:tr>
    </w:tbl>
    <w:p w:rsidR="00517892" w:rsidRDefault="00517892" w:rsidP="00952962">
      <w:pPr>
        <w:widowControl w:val="0"/>
        <w:ind w:firstLine="709"/>
        <w:jc w:val="both"/>
        <w:rPr>
          <w:b/>
        </w:rPr>
      </w:pPr>
    </w:p>
    <w:p w:rsidR="00517892" w:rsidRDefault="00517892" w:rsidP="00952962">
      <w:pPr>
        <w:pageBreakBefore/>
        <w:widowControl w:val="0"/>
        <w:numPr>
          <w:ilvl w:val="0"/>
          <w:numId w:val="14"/>
        </w:numPr>
        <w:rPr>
          <w:b/>
        </w:rPr>
      </w:pPr>
      <w:r>
        <w:rPr>
          <w:b/>
          <w:sz w:val="24"/>
          <w:szCs w:val="24"/>
        </w:rPr>
        <w:lastRenderedPageBreak/>
        <w:t xml:space="preserve"> ПРОВЕДЕНИЕ 2-Х </w:t>
      </w:r>
      <w:proofErr w:type="gramStart"/>
      <w:r>
        <w:rPr>
          <w:b/>
          <w:sz w:val="24"/>
          <w:szCs w:val="24"/>
        </w:rPr>
        <w:t>МЕЖДУНАРОДНЫХ</w:t>
      </w:r>
      <w:proofErr w:type="gramEnd"/>
      <w:r>
        <w:rPr>
          <w:b/>
          <w:sz w:val="24"/>
          <w:szCs w:val="24"/>
        </w:rPr>
        <w:t xml:space="preserve"> НАУЧНО-ПРАКТИЧЕСКИХ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</w:p>
    <w:p w:rsidR="00517892" w:rsidRPr="00C33317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3317">
        <w:rPr>
          <w:sz w:val="28"/>
          <w:szCs w:val="28"/>
        </w:rPr>
        <w:t xml:space="preserve">Международная </w:t>
      </w:r>
      <w:proofErr w:type="spellStart"/>
      <w:r w:rsidRPr="00C33317">
        <w:rPr>
          <w:sz w:val="28"/>
          <w:szCs w:val="28"/>
        </w:rPr>
        <w:t>очно-заочная</w:t>
      </w:r>
      <w:proofErr w:type="spellEnd"/>
      <w:r w:rsidRPr="00C33317">
        <w:rPr>
          <w:sz w:val="28"/>
          <w:szCs w:val="28"/>
        </w:rPr>
        <w:t xml:space="preserve"> научно-практическая конференция </w:t>
      </w:r>
      <w:r>
        <w:rPr>
          <w:sz w:val="28"/>
          <w:szCs w:val="28"/>
        </w:rPr>
        <w:t>«</w:t>
      </w:r>
      <w:r w:rsidRPr="00425C04">
        <w:rPr>
          <w:sz w:val="28"/>
          <w:szCs w:val="28"/>
        </w:rPr>
        <w:t>Управление экономическими системами: актуальные проблемы экономической интеграции, модернизации, конкурентоспособности и устойчивого развития»</w:t>
      </w:r>
      <w:r>
        <w:rPr>
          <w:sz w:val="28"/>
          <w:szCs w:val="28"/>
        </w:rPr>
        <w:t xml:space="preserve"> Научно-образовательный центр </w:t>
      </w:r>
      <w:r w:rsidRPr="00C33317">
        <w:rPr>
          <w:sz w:val="28"/>
          <w:szCs w:val="28"/>
        </w:rPr>
        <w:t>Высшая школа экономики, управления и предпринимательства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Чита - 16.05-18.05.2013 г.</w:t>
      </w:r>
      <w:r w:rsidRPr="00C33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организатор </w:t>
      </w:r>
    </w:p>
    <w:p w:rsidR="00517892" w:rsidRDefault="00517892" w:rsidP="00952962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2. Международная 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 научно-практическая конференция, «Приоритетные направления социально-экономического развития Байкальского региона и Востока России в условиях глобальных и региональных вызовов» Бурятский Государственный Университет (БГУ), Улан-Удэ,</w:t>
      </w:r>
      <w:r w:rsidRPr="00350D41">
        <w:rPr>
          <w:sz w:val="28"/>
          <w:szCs w:val="28"/>
        </w:rPr>
        <w:t xml:space="preserve"> </w:t>
      </w:r>
      <w:r w:rsidRPr="00C81737">
        <w:rPr>
          <w:sz w:val="28"/>
          <w:szCs w:val="28"/>
        </w:rPr>
        <w:t>21-23 июня</w:t>
      </w:r>
      <w:r>
        <w:rPr>
          <w:sz w:val="28"/>
          <w:szCs w:val="28"/>
        </w:rPr>
        <w:t xml:space="preserve"> 2013 г. - </w:t>
      </w:r>
      <w:proofErr w:type="spellStart"/>
      <w:r>
        <w:rPr>
          <w:sz w:val="28"/>
          <w:szCs w:val="28"/>
        </w:rPr>
        <w:t>соорганизатор</w:t>
      </w:r>
      <w:proofErr w:type="spellEnd"/>
    </w:p>
    <w:p w:rsidR="00517892" w:rsidRDefault="00517892" w:rsidP="00952962">
      <w:pPr>
        <w:widowControl w:val="0"/>
        <w:ind w:firstLine="709"/>
        <w:jc w:val="center"/>
        <w:rPr>
          <w:b/>
          <w:sz w:val="24"/>
          <w:szCs w:val="24"/>
        </w:rPr>
      </w:pPr>
    </w:p>
    <w:p w:rsidR="00517892" w:rsidRDefault="00952962" w:rsidP="00952962">
      <w:pPr>
        <w:widowControl w:val="0"/>
        <w:numPr>
          <w:ilvl w:val="0"/>
          <w:numId w:val="14"/>
        </w:numPr>
        <w:rPr>
          <w:b/>
        </w:rPr>
      </w:pPr>
      <w:r>
        <w:rPr>
          <w:b/>
          <w:sz w:val="24"/>
          <w:szCs w:val="24"/>
        </w:rPr>
        <w:t xml:space="preserve"> </w:t>
      </w:r>
      <w:r w:rsidR="00517892" w:rsidRPr="00C33317">
        <w:rPr>
          <w:b/>
          <w:sz w:val="24"/>
          <w:szCs w:val="24"/>
        </w:rPr>
        <w:t xml:space="preserve"> </w:t>
      </w:r>
      <w:r w:rsidR="00517892">
        <w:rPr>
          <w:b/>
          <w:sz w:val="24"/>
          <w:szCs w:val="24"/>
        </w:rPr>
        <w:t>У</w:t>
      </w:r>
      <w:r w:rsidR="00517892" w:rsidRPr="00965A9E">
        <w:rPr>
          <w:b/>
          <w:sz w:val="24"/>
          <w:szCs w:val="24"/>
        </w:rPr>
        <w:t>ЧАСТИЕ В 6-ТИ НАУЧНО-ПРАКТИЧЕСКИХ КОНФЕРЕНЦИЯХ</w:t>
      </w:r>
    </w:p>
    <w:p w:rsidR="00517892" w:rsidRDefault="00517892" w:rsidP="00952962">
      <w:pPr>
        <w:widowControl w:val="0"/>
        <w:ind w:firstLine="709"/>
        <w:jc w:val="both"/>
        <w:rPr>
          <w:b/>
        </w:rPr>
      </w:pPr>
    </w:p>
    <w:p w:rsidR="00517892" w:rsidRPr="00C81737" w:rsidRDefault="00517892" w:rsidP="00952962">
      <w:pPr>
        <w:pStyle w:val="a8"/>
        <w:widowControl w:val="0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C81737">
        <w:rPr>
          <w:sz w:val="28"/>
          <w:szCs w:val="28"/>
        </w:rPr>
        <w:t>Международн</w:t>
      </w:r>
      <w:r>
        <w:rPr>
          <w:sz w:val="28"/>
          <w:szCs w:val="28"/>
        </w:rPr>
        <w:t>ая</w:t>
      </w:r>
      <w:r w:rsidRPr="00C81737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C81737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C81737">
        <w:rPr>
          <w:sz w:val="28"/>
          <w:szCs w:val="28"/>
        </w:rPr>
        <w:t xml:space="preserve"> </w:t>
      </w:r>
      <w:r w:rsidRPr="00C81737">
        <w:rPr>
          <w:bCs/>
          <w:sz w:val="28"/>
          <w:szCs w:val="28"/>
        </w:rPr>
        <w:t>«Бюджетная политика сбалансированного регионального развития»</w:t>
      </w:r>
      <w:r w:rsidR="00FF59E0">
        <w:rPr>
          <w:bCs/>
          <w:sz w:val="28"/>
          <w:szCs w:val="28"/>
        </w:rPr>
        <w:t>,</w:t>
      </w:r>
      <w:r w:rsidRPr="00C81737">
        <w:rPr>
          <w:bCs/>
          <w:sz w:val="28"/>
          <w:szCs w:val="28"/>
        </w:rPr>
        <w:t xml:space="preserve"> </w:t>
      </w:r>
      <w:proofErr w:type="gramStart"/>
      <w:r w:rsidRPr="00C81737">
        <w:rPr>
          <w:bCs/>
          <w:sz w:val="28"/>
          <w:szCs w:val="28"/>
        </w:rPr>
        <w:t>г</w:t>
      </w:r>
      <w:proofErr w:type="gramEnd"/>
      <w:r w:rsidRPr="00C81737">
        <w:rPr>
          <w:bCs/>
          <w:sz w:val="28"/>
          <w:szCs w:val="28"/>
        </w:rPr>
        <w:t xml:space="preserve">. Волгоград, </w:t>
      </w:r>
      <w:r w:rsidRPr="00C81737">
        <w:rPr>
          <w:bCs/>
          <w:iCs/>
          <w:sz w:val="28"/>
          <w:szCs w:val="28"/>
        </w:rPr>
        <w:t>23-27 мая 2013 г.</w:t>
      </w:r>
    </w:p>
    <w:p w:rsidR="00517892" w:rsidRPr="00C81737" w:rsidRDefault="00517892" w:rsidP="00952962">
      <w:pPr>
        <w:pStyle w:val="a8"/>
        <w:widowControl w:val="0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C81737">
        <w:rPr>
          <w:bCs/>
          <w:iCs/>
          <w:sz w:val="28"/>
          <w:szCs w:val="28"/>
        </w:rPr>
        <w:t xml:space="preserve"> М</w:t>
      </w:r>
      <w:r w:rsidRPr="00C81737">
        <w:rPr>
          <w:spacing w:val="1"/>
          <w:sz w:val="28"/>
          <w:szCs w:val="28"/>
        </w:rPr>
        <w:t>еждународн</w:t>
      </w:r>
      <w:r>
        <w:rPr>
          <w:spacing w:val="1"/>
          <w:sz w:val="28"/>
          <w:szCs w:val="28"/>
        </w:rPr>
        <w:t xml:space="preserve">ый </w:t>
      </w:r>
      <w:r w:rsidRPr="00C81737">
        <w:rPr>
          <w:spacing w:val="1"/>
          <w:sz w:val="28"/>
          <w:szCs w:val="28"/>
        </w:rPr>
        <w:t>научн</w:t>
      </w:r>
      <w:r>
        <w:rPr>
          <w:spacing w:val="1"/>
          <w:sz w:val="28"/>
          <w:szCs w:val="28"/>
        </w:rPr>
        <w:t>ый</w:t>
      </w:r>
      <w:r w:rsidRPr="00C81737">
        <w:rPr>
          <w:spacing w:val="1"/>
          <w:sz w:val="28"/>
          <w:szCs w:val="28"/>
        </w:rPr>
        <w:t xml:space="preserve"> Конгресс </w:t>
      </w:r>
      <w:r>
        <w:rPr>
          <w:spacing w:val="1"/>
          <w:sz w:val="28"/>
          <w:szCs w:val="28"/>
        </w:rPr>
        <w:t>«</w:t>
      </w:r>
      <w:r w:rsidRPr="00C81737">
        <w:rPr>
          <w:spacing w:val="1"/>
          <w:sz w:val="28"/>
          <w:szCs w:val="28"/>
        </w:rPr>
        <w:t>Фундаментальные и прикладные проблемы эффективного предпринимательства в условиях глобализации э</w:t>
      </w:r>
      <w:r>
        <w:rPr>
          <w:spacing w:val="1"/>
          <w:sz w:val="28"/>
          <w:szCs w:val="28"/>
        </w:rPr>
        <w:t>кономики»</w:t>
      </w:r>
      <w:r w:rsidR="00FF59E0">
        <w:rPr>
          <w:spacing w:val="1"/>
          <w:sz w:val="28"/>
          <w:szCs w:val="28"/>
        </w:rPr>
        <w:t>,</w:t>
      </w:r>
      <w:r w:rsidRPr="00C81737"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г</w:t>
      </w:r>
      <w:proofErr w:type="gramEnd"/>
      <w:r>
        <w:rPr>
          <w:spacing w:val="1"/>
          <w:sz w:val="28"/>
          <w:szCs w:val="28"/>
        </w:rPr>
        <w:t xml:space="preserve">. </w:t>
      </w:r>
      <w:r w:rsidRPr="00C81737">
        <w:rPr>
          <w:spacing w:val="1"/>
          <w:sz w:val="28"/>
          <w:szCs w:val="28"/>
        </w:rPr>
        <w:t>Москва 25-26  июня  2013</w:t>
      </w:r>
      <w:r>
        <w:rPr>
          <w:spacing w:val="1"/>
          <w:sz w:val="28"/>
          <w:szCs w:val="28"/>
        </w:rPr>
        <w:t xml:space="preserve"> г</w:t>
      </w:r>
      <w:r w:rsidRPr="00C81737">
        <w:rPr>
          <w:spacing w:val="1"/>
          <w:sz w:val="28"/>
          <w:szCs w:val="28"/>
        </w:rPr>
        <w:t xml:space="preserve">.  </w:t>
      </w:r>
    </w:p>
    <w:p w:rsidR="00517892" w:rsidRPr="00C81737" w:rsidRDefault="00517892" w:rsidP="00952962">
      <w:pPr>
        <w:pStyle w:val="a8"/>
        <w:widowControl w:val="0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C81737">
        <w:rPr>
          <w:sz w:val="28"/>
          <w:szCs w:val="28"/>
        </w:rPr>
        <w:t>II-ой Международный форум «Байкальский диалог. Приоритеты экономического развития Байкальского региона»</w:t>
      </w:r>
      <w:r w:rsidR="00FF59E0">
        <w:rPr>
          <w:sz w:val="28"/>
          <w:szCs w:val="28"/>
        </w:rPr>
        <w:t>,</w:t>
      </w:r>
      <w:r w:rsidRPr="00C81737">
        <w:rPr>
          <w:sz w:val="28"/>
          <w:szCs w:val="28"/>
        </w:rPr>
        <w:t xml:space="preserve"> </w:t>
      </w:r>
      <w:proofErr w:type="gramStart"/>
      <w:r w:rsidRPr="00C81737">
        <w:rPr>
          <w:sz w:val="28"/>
          <w:szCs w:val="28"/>
        </w:rPr>
        <w:t>г</w:t>
      </w:r>
      <w:proofErr w:type="gramEnd"/>
      <w:r w:rsidRPr="00C81737">
        <w:rPr>
          <w:sz w:val="28"/>
          <w:szCs w:val="28"/>
        </w:rPr>
        <w:t xml:space="preserve">. Улан-Удэ, 22-23 августа 2013 г. </w:t>
      </w:r>
    </w:p>
    <w:p w:rsidR="00517892" w:rsidRDefault="00517892" w:rsidP="00952962">
      <w:pPr>
        <w:pStyle w:val="a8"/>
        <w:widowControl w:val="0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350D41">
        <w:rPr>
          <w:sz w:val="28"/>
          <w:szCs w:val="28"/>
        </w:rPr>
        <w:t>XVI международная молодежная научно-практическая конференция «</w:t>
      </w:r>
      <w:r>
        <w:rPr>
          <w:sz w:val="28"/>
          <w:szCs w:val="28"/>
        </w:rPr>
        <w:t>Н</w:t>
      </w:r>
      <w:r w:rsidRPr="00350D41">
        <w:rPr>
          <w:sz w:val="28"/>
          <w:szCs w:val="28"/>
        </w:rPr>
        <w:t>аучно-исследовательский и инновационный потенциал молодежи»</w:t>
      </w:r>
      <w:r w:rsidR="00FF59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Чита, </w:t>
      </w:r>
      <w:proofErr w:type="spellStart"/>
      <w:r>
        <w:rPr>
          <w:sz w:val="28"/>
          <w:szCs w:val="28"/>
        </w:rPr>
        <w:t>ЗИПСибУПК</w:t>
      </w:r>
      <w:proofErr w:type="spellEnd"/>
      <w:r>
        <w:rPr>
          <w:sz w:val="28"/>
          <w:szCs w:val="28"/>
        </w:rPr>
        <w:t>, 29 – 30 октября 2013 г.</w:t>
      </w:r>
    </w:p>
    <w:p w:rsidR="00517892" w:rsidRPr="00C0631F" w:rsidRDefault="00517892" w:rsidP="00952962">
      <w:pPr>
        <w:pStyle w:val="a8"/>
        <w:widowControl w:val="0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 xml:space="preserve"> международная научно-практическая конференция «Инновации в науке»</w:t>
      </w:r>
      <w:r w:rsidR="00FF59E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г. Новосибирск, </w:t>
      </w:r>
      <w:proofErr w:type="spellStart"/>
      <w:r>
        <w:rPr>
          <w:bCs/>
          <w:sz w:val="28"/>
          <w:szCs w:val="28"/>
        </w:rPr>
        <w:t>СибАК</w:t>
      </w:r>
      <w:proofErr w:type="spellEnd"/>
      <w:r>
        <w:rPr>
          <w:bCs/>
          <w:sz w:val="28"/>
          <w:szCs w:val="28"/>
        </w:rPr>
        <w:t>, 20 мая 2013 г. (РИНЦ)</w:t>
      </w:r>
    </w:p>
    <w:p w:rsidR="00517892" w:rsidRPr="00503EE6" w:rsidRDefault="00517892" w:rsidP="00952962">
      <w:pPr>
        <w:pStyle w:val="a8"/>
        <w:widowControl w:val="0"/>
        <w:numPr>
          <w:ilvl w:val="0"/>
          <w:numId w:val="10"/>
        </w:numPr>
        <w:ind w:left="0" w:firstLine="360"/>
        <w:jc w:val="both"/>
        <w:rPr>
          <w:bCs/>
          <w:sz w:val="28"/>
          <w:szCs w:val="28"/>
        </w:rPr>
      </w:pPr>
      <w:r w:rsidRPr="00503EE6">
        <w:rPr>
          <w:bCs/>
          <w:sz w:val="28"/>
          <w:szCs w:val="28"/>
        </w:rPr>
        <w:t>XXIV международн</w:t>
      </w:r>
      <w:r>
        <w:rPr>
          <w:bCs/>
          <w:sz w:val="28"/>
          <w:szCs w:val="28"/>
        </w:rPr>
        <w:t>ая</w:t>
      </w:r>
      <w:r w:rsidRPr="00503EE6">
        <w:rPr>
          <w:bCs/>
          <w:sz w:val="28"/>
          <w:szCs w:val="28"/>
        </w:rPr>
        <w:t xml:space="preserve"> научно-практическ</w:t>
      </w:r>
      <w:r>
        <w:rPr>
          <w:bCs/>
          <w:sz w:val="28"/>
          <w:szCs w:val="28"/>
        </w:rPr>
        <w:t>ая</w:t>
      </w:r>
      <w:r w:rsidRPr="00503EE6">
        <w:rPr>
          <w:bCs/>
          <w:sz w:val="28"/>
          <w:szCs w:val="28"/>
        </w:rPr>
        <w:t xml:space="preserve"> конференци</w:t>
      </w:r>
      <w:r>
        <w:rPr>
          <w:bCs/>
          <w:sz w:val="28"/>
          <w:szCs w:val="28"/>
        </w:rPr>
        <w:t>я</w:t>
      </w:r>
      <w:r w:rsidRPr="00503EE6">
        <w:rPr>
          <w:bCs/>
          <w:sz w:val="28"/>
          <w:szCs w:val="28"/>
        </w:rPr>
        <w:t xml:space="preserve"> «Инновации в науке»</w:t>
      </w:r>
      <w:r w:rsidR="00FF59E0">
        <w:rPr>
          <w:bCs/>
          <w:sz w:val="28"/>
          <w:szCs w:val="28"/>
        </w:rPr>
        <w:t>,</w:t>
      </w:r>
      <w:r w:rsidRPr="00503EE6">
        <w:rPr>
          <w:bCs/>
          <w:sz w:val="28"/>
          <w:szCs w:val="28"/>
        </w:rPr>
        <w:t xml:space="preserve"> </w:t>
      </w:r>
      <w:proofErr w:type="gramStart"/>
      <w:r w:rsidRPr="00503EE6">
        <w:rPr>
          <w:bCs/>
          <w:sz w:val="28"/>
          <w:szCs w:val="28"/>
        </w:rPr>
        <w:t>г</w:t>
      </w:r>
      <w:proofErr w:type="gramEnd"/>
      <w:r w:rsidRPr="00503EE6">
        <w:rPr>
          <w:bCs/>
          <w:sz w:val="28"/>
          <w:szCs w:val="28"/>
        </w:rPr>
        <w:t>. Новосибирск,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СибАК</w:t>
      </w:r>
      <w:proofErr w:type="spellEnd"/>
      <w:r>
        <w:rPr>
          <w:bCs/>
          <w:sz w:val="28"/>
          <w:szCs w:val="28"/>
        </w:rPr>
        <w:t>,</w:t>
      </w:r>
      <w:r w:rsidRPr="00503E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09 сентября </w:t>
      </w:r>
      <w:r w:rsidRPr="00503EE6">
        <w:rPr>
          <w:bCs/>
          <w:sz w:val="28"/>
          <w:szCs w:val="28"/>
        </w:rPr>
        <w:t>2013 г. (РИНЦ)</w:t>
      </w:r>
    </w:p>
    <w:p w:rsidR="00517892" w:rsidRDefault="00517892" w:rsidP="00952962">
      <w:pPr>
        <w:pStyle w:val="a8"/>
        <w:widowControl w:val="0"/>
        <w:numPr>
          <w:ilvl w:val="0"/>
          <w:numId w:val="10"/>
        </w:numPr>
        <w:ind w:left="0" w:firstLine="360"/>
        <w:jc w:val="both"/>
        <w:rPr>
          <w:bCs/>
          <w:sz w:val="28"/>
          <w:szCs w:val="28"/>
        </w:rPr>
      </w:pPr>
      <w:r w:rsidRPr="00192325">
        <w:rPr>
          <w:bCs/>
          <w:sz w:val="28"/>
          <w:szCs w:val="28"/>
        </w:rPr>
        <w:t xml:space="preserve"> XXVIII</w:t>
      </w:r>
      <w:r>
        <w:rPr>
          <w:bCs/>
          <w:sz w:val="28"/>
          <w:szCs w:val="28"/>
        </w:rPr>
        <w:t xml:space="preserve"> международная научно-практическая конференция</w:t>
      </w:r>
      <w:r w:rsidRPr="00192325">
        <w:rPr>
          <w:bCs/>
          <w:sz w:val="28"/>
          <w:szCs w:val="28"/>
        </w:rPr>
        <w:t xml:space="preserve"> «Личность, семья и общество</w:t>
      </w:r>
      <w:r w:rsidR="00FF59E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Новосибирск, </w:t>
      </w:r>
      <w:proofErr w:type="spellStart"/>
      <w:r>
        <w:rPr>
          <w:bCs/>
          <w:sz w:val="28"/>
          <w:szCs w:val="28"/>
        </w:rPr>
        <w:t>СибАК</w:t>
      </w:r>
      <w:proofErr w:type="spellEnd"/>
      <w:r>
        <w:rPr>
          <w:bCs/>
          <w:sz w:val="28"/>
          <w:szCs w:val="28"/>
        </w:rPr>
        <w:t>, 29 мая 2013 г.</w:t>
      </w:r>
      <w:r w:rsidRPr="003C2D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(РИНЦ)</w:t>
      </w:r>
    </w:p>
    <w:p w:rsidR="00517892" w:rsidRDefault="00517892" w:rsidP="00952962">
      <w:pPr>
        <w:pStyle w:val="a8"/>
        <w:widowControl w:val="0"/>
        <w:numPr>
          <w:ilvl w:val="0"/>
          <w:numId w:val="10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Забайкальский Гражданский форум работа по трем дискуссионным площадкам:  «Малый и средний бизнес: зона неиспользованных возможностей»; </w:t>
      </w:r>
      <w:r w:rsidRPr="009C1151">
        <w:rPr>
          <w:bCs/>
          <w:sz w:val="28"/>
          <w:szCs w:val="28"/>
        </w:rPr>
        <w:t>«Стратегия Забайкальского края 2030: от точек роста к пространству развития»; «Сетевое взаимодействие: новые тренды в высшем профессиональном образовании»</w:t>
      </w:r>
      <w:r w:rsidR="00FF562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Чита, </w:t>
      </w:r>
      <w:proofErr w:type="spellStart"/>
      <w:r>
        <w:rPr>
          <w:bCs/>
          <w:sz w:val="28"/>
          <w:szCs w:val="28"/>
        </w:rPr>
        <w:t>ЗабГУ</w:t>
      </w:r>
      <w:proofErr w:type="spellEnd"/>
      <w:r>
        <w:rPr>
          <w:bCs/>
          <w:sz w:val="28"/>
          <w:szCs w:val="28"/>
        </w:rPr>
        <w:t xml:space="preserve"> с 24 по 28 октября 2013 г.</w:t>
      </w:r>
    </w:p>
    <w:p w:rsidR="00517892" w:rsidRPr="00192325" w:rsidRDefault="00BC3251" w:rsidP="00952962">
      <w:pPr>
        <w:pStyle w:val="a8"/>
        <w:widowControl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17892">
        <w:rPr>
          <w:bCs/>
          <w:sz w:val="28"/>
          <w:szCs w:val="28"/>
        </w:rPr>
        <w:t>. Международная научно-практическая конференция «Экология. Человек. Общество»</w:t>
      </w:r>
      <w:r w:rsidR="00FF59E0">
        <w:rPr>
          <w:bCs/>
          <w:sz w:val="28"/>
          <w:szCs w:val="28"/>
        </w:rPr>
        <w:t>,</w:t>
      </w:r>
      <w:r w:rsidR="00517892">
        <w:rPr>
          <w:bCs/>
          <w:sz w:val="28"/>
          <w:szCs w:val="28"/>
        </w:rPr>
        <w:t xml:space="preserve"> </w:t>
      </w:r>
      <w:proofErr w:type="gramStart"/>
      <w:r w:rsidR="00517892">
        <w:rPr>
          <w:bCs/>
          <w:sz w:val="28"/>
          <w:szCs w:val="28"/>
        </w:rPr>
        <w:t>г</w:t>
      </w:r>
      <w:proofErr w:type="gramEnd"/>
      <w:r w:rsidR="00517892">
        <w:rPr>
          <w:bCs/>
          <w:sz w:val="28"/>
          <w:szCs w:val="28"/>
        </w:rPr>
        <w:t xml:space="preserve">. Иркутск, 24-25 сентября 2013 г. </w:t>
      </w:r>
    </w:p>
    <w:p w:rsidR="004E405C" w:rsidRPr="00965A9E" w:rsidRDefault="00517892" w:rsidP="00952962">
      <w:pPr>
        <w:pageBreakBefore/>
        <w:widowContro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IV</w:t>
      </w:r>
      <w:proofErr w:type="gramStart"/>
      <w:r w:rsidR="00952962">
        <w:rPr>
          <w:b/>
          <w:sz w:val="24"/>
          <w:szCs w:val="24"/>
        </w:rPr>
        <w:t xml:space="preserve">. </w:t>
      </w:r>
      <w:r w:rsidRPr="00C33317">
        <w:rPr>
          <w:b/>
          <w:sz w:val="24"/>
          <w:szCs w:val="24"/>
        </w:rPr>
        <w:t xml:space="preserve"> </w:t>
      </w:r>
      <w:r w:rsidRPr="00965A9E">
        <w:rPr>
          <w:b/>
          <w:sz w:val="24"/>
          <w:szCs w:val="24"/>
        </w:rPr>
        <w:t>ОРГАНИЗАЦИЯ</w:t>
      </w:r>
      <w:proofErr w:type="gramEnd"/>
      <w:r w:rsidRPr="00965A9E">
        <w:rPr>
          <w:b/>
          <w:sz w:val="24"/>
          <w:szCs w:val="24"/>
        </w:rPr>
        <w:t xml:space="preserve"> И ПРОВЕДЕНИЕ</w:t>
      </w:r>
      <w:r w:rsidR="004E405C">
        <w:rPr>
          <w:b/>
          <w:sz w:val="24"/>
          <w:szCs w:val="24"/>
        </w:rPr>
        <w:t xml:space="preserve"> </w:t>
      </w:r>
      <w:r w:rsidRPr="00965A9E">
        <w:rPr>
          <w:b/>
          <w:sz w:val="24"/>
          <w:szCs w:val="24"/>
        </w:rPr>
        <w:t xml:space="preserve">МЕТОДОЛОГИЧЕСКИХ СЕМИНАРОВ ДЛЯ СЛУШАТЕЛЕЙ </w:t>
      </w:r>
      <w:r w:rsidR="004E40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НОЦ </w:t>
      </w:r>
      <w:r w:rsidRPr="00965A9E">
        <w:rPr>
          <w:b/>
          <w:sz w:val="24"/>
          <w:szCs w:val="24"/>
        </w:rPr>
        <w:t>ВШЭУИП ЗАБГУ</w:t>
      </w:r>
    </w:p>
    <w:p w:rsidR="00517892" w:rsidRPr="00A63E21" w:rsidRDefault="00517892" w:rsidP="00952962">
      <w:pPr>
        <w:widowControl w:val="0"/>
        <w:spacing w:before="240"/>
        <w:ind w:firstLine="709"/>
        <w:jc w:val="center"/>
        <w:rPr>
          <w:b/>
          <w:sz w:val="24"/>
          <w:szCs w:val="24"/>
        </w:rPr>
      </w:pPr>
      <w:r w:rsidRPr="00965A9E">
        <w:rPr>
          <w:sz w:val="24"/>
          <w:szCs w:val="24"/>
        </w:rPr>
        <w:t>Научная направленность семинаров /</w:t>
      </w:r>
      <w:r>
        <w:rPr>
          <w:sz w:val="24"/>
          <w:szCs w:val="24"/>
        </w:rPr>
        <w:t xml:space="preserve"> (н</w:t>
      </w:r>
      <w:r w:rsidRPr="00965A9E">
        <w:rPr>
          <w:sz w:val="24"/>
          <w:szCs w:val="24"/>
        </w:rPr>
        <w:t>азвание, организаторы</w:t>
      </w:r>
      <w:r>
        <w:rPr>
          <w:sz w:val="24"/>
          <w:szCs w:val="24"/>
        </w:rPr>
        <w:t>, участники)</w:t>
      </w:r>
      <w:r w:rsidRPr="00A63E2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275"/>
      </w:tblGrid>
      <w:tr w:rsidR="00517892" w:rsidRPr="00A63E21" w:rsidTr="00563BC1">
        <w:tc>
          <w:tcPr>
            <w:tcW w:w="9376" w:type="dxa"/>
            <w:gridSpan w:val="2"/>
          </w:tcPr>
          <w:p w:rsidR="00517892" w:rsidRPr="00952962" w:rsidRDefault="00517892" w:rsidP="00952962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sz w:val="26"/>
                <w:szCs w:val="26"/>
                <w:lang w:val="en-US"/>
              </w:rPr>
              <w:t xml:space="preserve">I </w:t>
            </w:r>
            <w:r w:rsidRPr="00952962">
              <w:rPr>
                <w:b/>
                <w:sz w:val="26"/>
                <w:szCs w:val="26"/>
              </w:rPr>
              <w:t>Инновации в экономике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>Буров В.Ю.</w:t>
            </w:r>
            <w:r w:rsidRPr="00952962">
              <w:rPr>
                <w:sz w:val="26"/>
                <w:szCs w:val="26"/>
              </w:rPr>
              <w:t xml:space="preserve"> «Инновационные подходы в ведении бизнеса на современных предприятиях» / НПС – г. Улан-Удэ, на  ОАО «</w:t>
            </w:r>
            <w:proofErr w:type="spellStart"/>
            <w:r w:rsidRPr="00952962">
              <w:rPr>
                <w:sz w:val="26"/>
                <w:szCs w:val="26"/>
              </w:rPr>
              <w:t>Улан-Удэнская</w:t>
            </w:r>
            <w:proofErr w:type="spellEnd"/>
            <w:r w:rsidRPr="00952962">
              <w:rPr>
                <w:sz w:val="26"/>
                <w:szCs w:val="26"/>
              </w:rPr>
              <w:t xml:space="preserve"> птицефабрика», 08 февраля 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 </w:t>
            </w:r>
            <w:r w:rsidRPr="00952962">
              <w:rPr>
                <w:sz w:val="26"/>
                <w:szCs w:val="26"/>
              </w:rPr>
              <w:t xml:space="preserve">«Инновации в экономике / Инновационная деятельность в электроэнергетике»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 10.04.2013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 </w:t>
            </w:r>
            <w:r w:rsidRPr="00952962">
              <w:rPr>
                <w:sz w:val="26"/>
                <w:szCs w:val="26"/>
              </w:rPr>
              <w:t xml:space="preserve">«Инновации в экономике Инновационная деятельность в электроэнергетике»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 24.04.2013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 </w:t>
            </w:r>
            <w:r w:rsidRPr="00952962">
              <w:rPr>
                <w:sz w:val="26"/>
                <w:szCs w:val="26"/>
              </w:rPr>
              <w:t xml:space="preserve">«Инновации в экономике / Инновационная деятельность в электроэнергетике»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 14.05.2013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Н.Н., </w:t>
            </w:r>
            <w:proofErr w:type="spellStart"/>
            <w:r w:rsidRPr="00952962">
              <w:rPr>
                <w:b/>
                <w:sz w:val="26"/>
                <w:szCs w:val="26"/>
              </w:rPr>
              <w:t>Албитова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Е.П.</w:t>
            </w:r>
            <w:r w:rsidRPr="00952962">
              <w:rPr>
                <w:sz w:val="26"/>
                <w:szCs w:val="26"/>
              </w:rPr>
              <w:t xml:space="preserve"> «Консалтинговая сессия: Школа по созданию развитию инновационных компаний»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 27.05-29.05.2013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Н.Н., </w:t>
            </w:r>
            <w:r w:rsidRPr="00952962">
              <w:rPr>
                <w:sz w:val="26"/>
                <w:szCs w:val="26"/>
              </w:rPr>
              <w:t xml:space="preserve">«Инновации в экономике / Инновационная деятельность в электроэнергетике»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 28.05.2013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Н.Н., </w:t>
            </w:r>
            <w:proofErr w:type="spellStart"/>
            <w:r w:rsidRPr="00952962">
              <w:rPr>
                <w:b/>
                <w:sz w:val="26"/>
                <w:szCs w:val="26"/>
              </w:rPr>
              <w:t>Казаченко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Л.Д. </w:t>
            </w:r>
            <w:r w:rsidRPr="00952962">
              <w:rPr>
                <w:sz w:val="26"/>
                <w:szCs w:val="26"/>
              </w:rPr>
              <w:t xml:space="preserve">«Инновации в экономике / </w:t>
            </w:r>
            <w:r w:rsidR="00FF59E0" w:rsidRPr="008E688B">
              <w:rPr>
                <w:sz w:val="26"/>
                <w:szCs w:val="26"/>
              </w:rPr>
              <w:t>Создание благоприятных условий для осуществления инновационной деятельности через совершенствование инновационной инфраструктуры</w:t>
            </w:r>
            <w:r w:rsidRPr="00952962">
              <w:rPr>
                <w:sz w:val="26"/>
                <w:szCs w:val="26"/>
              </w:rPr>
              <w:t xml:space="preserve">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 09.12.2013 г.</w:t>
            </w:r>
          </w:p>
        </w:tc>
      </w:tr>
      <w:tr w:rsidR="00517892" w:rsidRPr="00A63E21" w:rsidTr="00563BC1">
        <w:tc>
          <w:tcPr>
            <w:tcW w:w="9376" w:type="dxa"/>
            <w:gridSpan w:val="2"/>
          </w:tcPr>
          <w:p w:rsidR="00517892" w:rsidRPr="00952962" w:rsidRDefault="00517892" w:rsidP="00952962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>ИТОГО: 7</w:t>
            </w:r>
          </w:p>
        </w:tc>
      </w:tr>
      <w:tr w:rsidR="00517892" w:rsidRPr="00A63E21" w:rsidTr="00563BC1">
        <w:tc>
          <w:tcPr>
            <w:tcW w:w="9376" w:type="dxa"/>
            <w:gridSpan w:val="2"/>
          </w:tcPr>
          <w:p w:rsidR="00517892" w:rsidRPr="00952962" w:rsidRDefault="00517892" w:rsidP="00952962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sz w:val="26"/>
                <w:szCs w:val="26"/>
                <w:lang w:val="en-US"/>
              </w:rPr>
              <w:t>II</w:t>
            </w:r>
            <w:r w:rsidRPr="00952962">
              <w:rPr>
                <w:b/>
                <w:sz w:val="26"/>
                <w:szCs w:val="26"/>
              </w:rPr>
              <w:t xml:space="preserve"> Малое предпринимательство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>Жидков А.А., Александров Л.А., </w:t>
            </w:r>
            <w:proofErr w:type="spellStart"/>
            <w:r w:rsidRPr="00952962">
              <w:rPr>
                <w:b/>
                <w:sz w:val="26"/>
                <w:szCs w:val="26"/>
              </w:rPr>
              <w:t>Дамдинов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Ц.Ц. </w:t>
            </w:r>
            <w:r w:rsidRPr="00952962">
              <w:rPr>
                <w:sz w:val="26"/>
                <w:szCs w:val="26"/>
              </w:rPr>
              <w:t>«Малое предпринимательство в Забайкальском крае - встреча студенческого научного общества «</w:t>
            </w:r>
            <w:proofErr w:type="spellStart"/>
            <w:r w:rsidRPr="00952962">
              <w:rPr>
                <w:sz w:val="26"/>
                <w:szCs w:val="26"/>
              </w:rPr>
              <w:t>Инсайт</w:t>
            </w:r>
            <w:proofErr w:type="spellEnd"/>
            <w:r w:rsidRPr="00952962">
              <w:rPr>
                <w:sz w:val="26"/>
                <w:szCs w:val="26"/>
              </w:rPr>
              <w:t>» с группой бизнесменов и политиков Забайкальского края» / НС – г. Чита, Забайкальский край, 17.01.2013 г.</w:t>
            </w:r>
            <w:r w:rsidRPr="00952962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>Буров В.Ю.</w:t>
            </w:r>
            <w:r w:rsidRPr="00952962">
              <w:rPr>
                <w:sz w:val="26"/>
                <w:szCs w:val="26"/>
              </w:rPr>
              <w:t xml:space="preserve">  «Малое предпринимательство»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 xml:space="preserve">, 26 февраля 2013 г. 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>Буров В.Ю.</w:t>
            </w:r>
            <w:r w:rsidRPr="00952962">
              <w:rPr>
                <w:sz w:val="26"/>
                <w:szCs w:val="26"/>
              </w:rPr>
              <w:t xml:space="preserve">  «Малое предпринимательство»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5 марта 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</w:t>
            </w:r>
            <w:r w:rsidRPr="00952962">
              <w:rPr>
                <w:sz w:val="26"/>
                <w:szCs w:val="26"/>
              </w:rPr>
              <w:t xml:space="preserve"> «</w:t>
            </w:r>
            <w:r w:rsidRPr="00952962">
              <w:rPr>
                <w:bCs/>
                <w:sz w:val="26"/>
                <w:szCs w:val="26"/>
              </w:rPr>
              <w:t>Трансформация институциональной среды малого предпринимательства в России</w:t>
            </w:r>
            <w:r w:rsidRPr="00952962">
              <w:rPr>
                <w:sz w:val="26"/>
                <w:szCs w:val="26"/>
              </w:rPr>
              <w:t xml:space="preserve">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 13.03.2013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>Буров В.Ю.</w:t>
            </w:r>
            <w:r w:rsidRPr="00952962">
              <w:rPr>
                <w:sz w:val="26"/>
                <w:szCs w:val="26"/>
              </w:rPr>
              <w:t xml:space="preserve">  «Малое предпринимательство»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 xml:space="preserve">, 15 марта 2013 г. 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 </w:t>
            </w:r>
            <w:r w:rsidRPr="00952962">
              <w:rPr>
                <w:sz w:val="26"/>
                <w:szCs w:val="26"/>
              </w:rPr>
              <w:t>«</w:t>
            </w:r>
            <w:r w:rsidRPr="00952962">
              <w:rPr>
                <w:bCs/>
                <w:sz w:val="26"/>
                <w:szCs w:val="26"/>
              </w:rPr>
              <w:t>Трансформация институциональной среды малого предпринимательства в России</w:t>
            </w:r>
            <w:r w:rsidRPr="00952962">
              <w:rPr>
                <w:sz w:val="26"/>
                <w:szCs w:val="26"/>
              </w:rPr>
              <w:t xml:space="preserve">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 27.03.2013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>Буров В.Ю.</w:t>
            </w:r>
            <w:r w:rsidRPr="00952962">
              <w:rPr>
                <w:sz w:val="26"/>
                <w:szCs w:val="26"/>
              </w:rPr>
              <w:t xml:space="preserve">  «Малое предпринимательство»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 xml:space="preserve">, 20 марта 2013 г. 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 </w:t>
            </w:r>
            <w:r w:rsidRPr="00952962">
              <w:rPr>
                <w:sz w:val="26"/>
                <w:szCs w:val="26"/>
              </w:rPr>
              <w:t>«</w:t>
            </w:r>
            <w:r w:rsidRPr="00952962">
              <w:rPr>
                <w:bCs/>
                <w:sz w:val="26"/>
                <w:szCs w:val="26"/>
              </w:rPr>
              <w:t>Трансформация институциональной среды малого предпринимательства в России</w:t>
            </w:r>
            <w:r w:rsidRPr="00952962">
              <w:rPr>
                <w:sz w:val="26"/>
                <w:szCs w:val="26"/>
              </w:rPr>
              <w:t xml:space="preserve">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 10.04.2013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 </w:t>
            </w:r>
            <w:r w:rsidRPr="00952962">
              <w:rPr>
                <w:sz w:val="26"/>
                <w:szCs w:val="26"/>
              </w:rPr>
              <w:t>«</w:t>
            </w:r>
            <w:r w:rsidRPr="00952962">
              <w:rPr>
                <w:bCs/>
                <w:sz w:val="26"/>
                <w:szCs w:val="26"/>
              </w:rPr>
              <w:t>Трансформация институциональной среды малого предпринимательства в России</w:t>
            </w:r>
            <w:r w:rsidRPr="00952962">
              <w:rPr>
                <w:sz w:val="26"/>
                <w:szCs w:val="26"/>
              </w:rPr>
              <w:t xml:space="preserve">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 24.04.2013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  <w:p w:rsidR="00517892" w:rsidRPr="00952962" w:rsidRDefault="00517892" w:rsidP="00952962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 </w:t>
            </w:r>
            <w:r w:rsidRPr="00952962">
              <w:rPr>
                <w:sz w:val="26"/>
                <w:szCs w:val="26"/>
              </w:rPr>
              <w:t>«</w:t>
            </w:r>
            <w:r w:rsidRPr="00952962">
              <w:rPr>
                <w:bCs/>
                <w:sz w:val="26"/>
                <w:szCs w:val="26"/>
              </w:rPr>
              <w:t>Трансформация институциональной среды малого предпринимательства в России</w:t>
            </w:r>
            <w:r w:rsidRPr="00952962">
              <w:rPr>
                <w:sz w:val="26"/>
                <w:szCs w:val="26"/>
              </w:rPr>
              <w:t xml:space="preserve">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 15.05.2013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 </w:t>
            </w:r>
            <w:r w:rsidRPr="00952962">
              <w:rPr>
                <w:sz w:val="26"/>
                <w:szCs w:val="26"/>
              </w:rPr>
              <w:t>«</w:t>
            </w:r>
            <w:r w:rsidRPr="00952962">
              <w:rPr>
                <w:bCs/>
                <w:sz w:val="26"/>
                <w:szCs w:val="26"/>
              </w:rPr>
              <w:t xml:space="preserve">Трансформация институциональной среды малого </w:t>
            </w:r>
            <w:r w:rsidRPr="00952962">
              <w:rPr>
                <w:bCs/>
                <w:sz w:val="26"/>
                <w:szCs w:val="26"/>
              </w:rPr>
              <w:lastRenderedPageBreak/>
              <w:t>предпринимательства в России</w:t>
            </w:r>
            <w:r w:rsidRPr="00952962">
              <w:rPr>
                <w:sz w:val="26"/>
                <w:szCs w:val="26"/>
              </w:rPr>
              <w:t xml:space="preserve">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 22.05.2013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>Буров В.Ю.</w:t>
            </w:r>
            <w:r w:rsidRPr="00952962">
              <w:rPr>
                <w:sz w:val="26"/>
                <w:szCs w:val="26"/>
              </w:rPr>
              <w:t xml:space="preserve">  «Малое предпринимательство»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19 июля 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>Буров В.Ю.</w:t>
            </w:r>
            <w:r w:rsidRPr="00952962">
              <w:rPr>
                <w:sz w:val="26"/>
                <w:szCs w:val="26"/>
              </w:rPr>
              <w:t xml:space="preserve">  «Малое предпринимательство»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25 июля 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>Буров В.Ю.</w:t>
            </w:r>
            <w:r w:rsidRPr="00952962">
              <w:rPr>
                <w:sz w:val="26"/>
                <w:szCs w:val="26"/>
              </w:rPr>
              <w:t xml:space="preserve">  «Малое предпринимательство»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27 июля 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 xml:space="preserve">Буров В.Ю., </w:t>
            </w:r>
            <w:proofErr w:type="spellStart"/>
            <w:r w:rsidRPr="00952962">
              <w:rPr>
                <w:b/>
                <w:sz w:val="26"/>
                <w:szCs w:val="26"/>
              </w:rPr>
              <w:t>Тумунбаярова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Ж.Б.</w:t>
            </w:r>
            <w:r w:rsidRPr="00952962">
              <w:rPr>
                <w:sz w:val="26"/>
                <w:szCs w:val="26"/>
              </w:rPr>
              <w:t xml:space="preserve">  «Малое предпринимательство»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14 сентября 2013 г.</w:t>
            </w:r>
          </w:p>
        </w:tc>
      </w:tr>
      <w:tr w:rsidR="00517892" w:rsidRPr="00A63E21" w:rsidTr="00563BC1">
        <w:tc>
          <w:tcPr>
            <w:tcW w:w="9376" w:type="dxa"/>
            <w:gridSpan w:val="2"/>
          </w:tcPr>
          <w:p w:rsidR="00517892" w:rsidRPr="00952962" w:rsidRDefault="00517892" w:rsidP="00952962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>ИТОГО: 15</w:t>
            </w:r>
          </w:p>
        </w:tc>
      </w:tr>
      <w:tr w:rsidR="00517892" w:rsidRPr="00A63E21" w:rsidTr="00563BC1">
        <w:tc>
          <w:tcPr>
            <w:tcW w:w="9376" w:type="dxa"/>
            <w:gridSpan w:val="2"/>
          </w:tcPr>
          <w:p w:rsidR="00517892" w:rsidRPr="00952962" w:rsidRDefault="00517892" w:rsidP="00952962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  <w:lang w:val="en-US"/>
              </w:rPr>
              <w:t xml:space="preserve">III </w:t>
            </w:r>
            <w:r w:rsidRPr="00952962">
              <w:rPr>
                <w:b/>
                <w:sz w:val="26"/>
                <w:szCs w:val="26"/>
              </w:rPr>
              <w:t>Региональная экономика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Ринчено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А.Л.</w:t>
            </w:r>
            <w:r w:rsidRPr="00952962">
              <w:rPr>
                <w:sz w:val="26"/>
                <w:szCs w:val="26"/>
              </w:rPr>
              <w:t xml:space="preserve"> «Китай: великая держава номер 1» / НПС –  г. Улан-Удэ, Бурятский государственный университет, 22.02. 2013 г. 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 xml:space="preserve">Буров В.Ю., </w:t>
            </w:r>
            <w:proofErr w:type="spellStart"/>
            <w:r w:rsidRPr="00952962">
              <w:rPr>
                <w:b/>
                <w:sz w:val="26"/>
                <w:szCs w:val="26"/>
              </w:rPr>
              <w:t>Гонин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В.Н., </w:t>
            </w: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  </w:t>
            </w:r>
            <w:r w:rsidRPr="00952962">
              <w:rPr>
                <w:sz w:val="26"/>
                <w:szCs w:val="26"/>
              </w:rPr>
              <w:t xml:space="preserve">«Диалог науки и власти» / НС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     20.03.2013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pStyle w:val="1"/>
              <w:widowControl w:val="0"/>
              <w:shd w:val="clear" w:color="auto" w:fill="FFFFFF"/>
              <w:spacing w:before="0" w:beforeAutospacing="0" w:after="0" w:afterAutospacing="0" w:line="276" w:lineRule="atLeast"/>
              <w:textAlignment w:val="baseline"/>
              <w:rPr>
                <w:b w:val="0"/>
                <w:sz w:val="26"/>
                <w:szCs w:val="26"/>
              </w:rPr>
            </w:pPr>
            <w:proofErr w:type="spellStart"/>
            <w:r w:rsidRPr="00952962">
              <w:rPr>
                <w:bCs w:val="0"/>
                <w:kern w:val="0"/>
                <w:sz w:val="26"/>
                <w:szCs w:val="26"/>
              </w:rPr>
              <w:t>Атанов</w:t>
            </w:r>
            <w:proofErr w:type="spellEnd"/>
            <w:r w:rsidRPr="00952962">
              <w:rPr>
                <w:bCs w:val="0"/>
                <w:kern w:val="0"/>
                <w:sz w:val="26"/>
                <w:szCs w:val="26"/>
              </w:rPr>
              <w:t xml:space="preserve"> Н.И., Буров В.Ю. </w:t>
            </w:r>
            <w:r w:rsidRPr="00952962">
              <w:rPr>
                <w:b w:val="0"/>
                <w:bCs w:val="0"/>
                <w:kern w:val="0"/>
                <w:sz w:val="26"/>
                <w:szCs w:val="26"/>
              </w:rPr>
              <w:t>«Экономическая безопасность региона»/ НПС - г. Улан-Удэ, Институт экономических исследований Бурятского государственного университета, Министерство экономики Республики Бурятия, Бурятский государственный университет, 17-18 апреля 2013 г. (г. Улан-Удэ)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pStyle w:val="1"/>
              <w:widowControl w:val="0"/>
              <w:shd w:val="clear" w:color="auto" w:fill="FFFFFF"/>
              <w:spacing w:before="0" w:beforeAutospacing="0" w:after="0" w:afterAutospacing="0" w:line="276" w:lineRule="atLeast"/>
              <w:textAlignment w:val="baseline"/>
              <w:rPr>
                <w:b w:val="0"/>
                <w:sz w:val="26"/>
                <w:szCs w:val="26"/>
              </w:rPr>
            </w:pPr>
            <w:r w:rsidRPr="00952962">
              <w:rPr>
                <w:bCs w:val="0"/>
                <w:kern w:val="0"/>
                <w:sz w:val="26"/>
                <w:szCs w:val="26"/>
              </w:rPr>
              <w:t xml:space="preserve">Буров В.Ю., </w:t>
            </w:r>
            <w:proofErr w:type="spellStart"/>
            <w:r w:rsidRPr="00952962">
              <w:rPr>
                <w:bCs w:val="0"/>
                <w:kern w:val="0"/>
                <w:sz w:val="26"/>
                <w:szCs w:val="26"/>
              </w:rPr>
              <w:t>Гонин</w:t>
            </w:r>
            <w:proofErr w:type="spellEnd"/>
            <w:r w:rsidRPr="00952962">
              <w:rPr>
                <w:bCs w:val="0"/>
                <w:kern w:val="0"/>
                <w:sz w:val="26"/>
                <w:szCs w:val="26"/>
              </w:rPr>
              <w:t xml:space="preserve"> В.Н., </w:t>
            </w:r>
            <w:proofErr w:type="spellStart"/>
            <w:r w:rsidRPr="00952962">
              <w:rPr>
                <w:bCs w:val="0"/>
                <w:kern w:val="0"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Cs w:val="0"/>
                <w:kern w:val="0"/>
                <w:sz w:val="26"/>
                <w:szCs w:val="26"/>
              </w:rPr>
              <w:t xml:space="preserve"> Н.Н.</w:t>
            </w:r>
            <w:r w:rsidRPr="00952962">
              <w:rPr>
                <w:b w:val="0"/>
                <w:bCs w:val="0"/>
                <w:kern w:val="0"/>
                <w:sz w:val="26"/>
                <w:szCs w:val="26"/>
              </w:rPr>
              <w:t xml:space="preserve">  «Проблемы и перспективы социально-экономического развития Забайкальского края» / НПС –  г. Чита, </w:t>
            </w:r>
            <w:proofErr w:type="spellStart"/>
            <w:r w:rsidRPr="00952962">
              <w:rPr>
                <w:b w:val="0"/>
                <w:bCs w:val="0"/>
                <w:kern w:val="0"/>
                <w:sz w:val="26"/>
                <w:szCs w:val="26"/>
              </w:rPr>
              <w:t>ЗабГУ</w:t>
            </w:r>
            <w:proofErr w:type="spellEnd"/>
            <w:r w:rsidRPr="00952962">
              <w:rPr>
                <w:b w:val="0"/>
                <w:bCs w:val="0"/>
                <w:kern w:val="0"/>
                <w:sz w:val="26"/>
                <w:szCs w:val="26"/>
              </w:rPr>
              <w:t>, 10-11 апреля 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</w:t>
            </w:r>
            <w:r w:rsidRPr="00952962">
              <w:rPr>
                <w:sz w:val="26"/>
                <w:szCs w:val="26"/>
              </w:rPr>
              <w:t xml:space="preserve"> «Хозяйственные общества при вузах и научных институтах: результаты, проблемы и перспективы деятельности» / НПС –  г. Чита, Министерство образования, науки и молодежной политики Забайкальского края, 03.04.2013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 xml:space="preserve">Буров В.Ю., </w:t>
            </w:r>
            <w:proofErr w:type="spellStart"/>
            <w:r w:rsidRPr="00952962">
              <w:rPr>
                <w:b/>
                <w:sz w:val="26"/>
                <w:szCs w:val="26"/>
              </w:rPr>
              <w:t>Гонин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В.Н., </w:t>
            </w: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</w:t>
            </w:r>
            <w:r w:rsidRPr="00952962">
              <w:rPr>
                <w:sz w:val="26"/>
                <w:szCs w:val="26"/>
              </w:rPr>
              <w:t xml:space="preserve">  научно-практический семинар «Экономическая безопасность региона в контексте энергетической и продовольственной конкурентоспособности» / НП</w:t>
            </w:r>
            <w:proofErr w:type="gramStart"/>
            <w:r w:rsidRPr="00952962">
              <w:rPr>
                <w:sz w:val="26"/>
                <w:szCs w:val="26"/>
              </w:rPr>
              <w:t>С-</w:t>
            </w:r>
            <w:proofErr w:type="gramEnd"/>
            <w:r w:rsidRPr="00952962">
              <w:rPr>
                <w:sz w:val="26"/>
                <w:szCs w:val="26"/>
              </w:rPr>
              <w:t xml:space="preserve"> г. Улан-Удэ, ИЭИ БГУ совместно с Забайкальским государственным университетом при поддержке Правительств Республики Бурятия и Забайкальского края, 18.04.2013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bCs/>
                <w:sz w:val="26"/>
                <w:szCs w:val="26"/>
              </w:rPr>
              <w:t xml:space="preserve">Буров В.Ю., </w:t>
            </w:r>
            <w:proofErr w:type="spellStart"/>
            <w:r w:rsidRPr="00952962">
              <w:rPr>
                <w:b/>
                <w:bCs/>
                <w:sz w:val="26"/>
                <w:szCs w:val="26"/>
              </w:rPr>
              <w:t>Гонин</w:t>
            </w:r>
            <w:proofErr w:type="spellEnd"/>
            <w:r w:rsidRPr="00952962">
              <w:rPr>
                <w:b/>
                <w:bCs/>
                <w:sz w:val="26"/>
                <w:szCs w:val="26"/>
              </w:rPr>
              <w:t xml:space="preserve"> В.Н., </w:t>
            </w:r>
            <w:proofErr w:type="spellStart"/>
            <w:r w:rsidRPr="00952962">
              <w:rPr>
                <w:b/>
                <w:bCs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bCs/>
                <w:sz w:val="26"/>
                <w:szCs w:val="26"/>
              </w:rPr>
              <w:t xml:space="preserve"> Н.Н.</w:t>
            </w:r>
            <w:r w:rsidRPr="00952962">
              <w:rPr>
                <w:bCs/>
                <w:sz w:val="26"/>
                <w:szCs w:val="26"/>
              </w:rPr>
              <w:t xml:space="preserve"> научно-практический семинар по проекту </w:t>
            </w:r>
            <w:r w:rsidRPr="00952962">
              <w:rPr>
                <w:sz w:val="26"/>
                <w:szCs w:val="26"/>
              </w:rPr>
              <w:t xml:space="preserve">«Бюджетная карта Забайкальского края»/ НПС –  г. Чита,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29.05.2013 г.</w:t>
            </w:r>
            <w:r w:rsidRPr="00952962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bCs/>
                <w:sz w:val="26"/>
                <w:szCs w:val="26"/>
              </w:rPr>
              <w:t xml:space="preserve">Буров В.Ю., </w:t>
            </w:r>
            <w:proofErr w:type="spellStart"/>
            <w:r w:rsidRPr="00952962">
              <w:rPr>
                <w:b/>
                <w:bCs/>
                <w:sz w:val="26"/>
                <w:szCs w:val="26"/>
              </w:rPr>
              <w:t>Гонин</w:t>
            </w:r>
            <w:proofErr w:type="spellEnd"/>
            <w:r w:rsidRPr="00952962">
              <w:rPr>
                <w:b/>
                <w:bCs/>
                <w:sz w:val="26"/>
                <w:szCs w:val="26"/>
              </w:rPr>
              <w:t xml:space="preserve"> В.Н., </w:t>
            </w:r>
            <w:proofErr w:type="spellStart"/>
            <w:r w:rsidRPr="00952962">
              <w:rPr>
                <w:b/>
                <w:bCs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bCs/>
                <w:sz w:val="26"/>
                <w:szCs w:val="26"/>
              </w:rPr>
              <w:t xml:space="preserve"> Н.Н.</w:t>
            </w:r>
            <w:r w:rsidRPr="00952962">
              <w:rPr>
                <w:bCs/>
                <w:sz w:val="26"/>
                <w:szCs w:val="26"/>
              </w:rPr>
              <w:t xml:space="preserve"> научно-практический семинар по проекту </w:t>
            </w:r>
            <w:r w:rsidRPr="00952962">
              <w:rPr>
                <w:sz w:val="26"/>
                <w:szCs w:val="26"/>
              </w:rPr>
              <w:t>«Бюджетная карта Забайкальского края» / НПС –  г. Чита, Правительство Забайкальского края, 14.06.2013 г.</w:t>
            </w:r>
            <w:r w:rsidRPr="00952962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bCs/>
                <w:sz w:val="26"/>
                <w:szCs w:val="26"/>
              </w:rPr>
              <w:t xml:space="preserve">Буров В.Ю., </w:t>
            </w:r>
            <w:proofErr w:type="spellStart"/>
            <w:r w:rsidRPr="00952962">
              <w:rPr>
                <w:b/>
                <w:bCs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bCs/>
                <w:sz w:val="26"/>
                <w:szCs w:val="26"/>
              </w:rPr>
              <w:t xml:space="preserve"> Н.Н., Трофимов В.М., Аракелян С.Х.</w:t>
            </w:r>
            <w:r w:rsidRPr="00952962">
              <w:rPr>
                <w:bCs/>
                <w:sz w:val="26"/>
                <w:szCs w:val="26"/>
              </w:rPr>
              <w:t xml:space="preserve"> </w:t>
            </w:r>
            <w:r w:rsidRPr="00952962">
              <w:rPr>
                <w:sz w:val="26"/>
                <w:szCs w:val="26"/>
              </w:rPr>
              <w:t xml:space="preserve">«Бюджетная карта Забайкальского края»/ НПС </w:t>
            </w:r>
            <w:r w:rsidRPr="00952962">
              <w:rPr>
                <w:bCs/>
                <w:sz w:val="26"/>
                <w:szCs w:val="26"/>
              </w:rPr>
              <w:t xml:space="preserve">по проекту </w:t>
            </w:r>
            <w:r w:rsidRPr="00952962">
              <w:rPr>
                <w:sz w:val="26"/>
                <w:szCs w:val="26"/>
              </w:rPr>
              <w:t xml:space="preserve">–  </w:t>
            </w:r>
            <w:proofErr w:type="gramStart"/>
            <w:r w:rsidRPr="00952962">
              <w:rPr>
                <w:sz w:val="26"/>
                <w:szCs w:val="26"/>
              </w:rPr>
              <w:t>г</w:t>
            </w:r>
            <w:proofErr w:type="gramEnd"/>
            <w:r w:rsidRPr="00952962">
              <w:rPr>
                <w:sz w:val="26"/>
                <w:szCs w:val="26"/>
              </w:rPr>
              <w:t>. Чита, Администрация Читинского района, 16.08.2013 г.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bCs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bCs/>
                <w:sz w:val="26"/>
                <w:szCs w:val="26"/>
              </w:rPr>
              <w:t xml:space="preserve"> Н.Н. </w:t>
            </w:r>
            <w:r w:rsidRPr="00952962">
              <w:rPr>
                <w:bCs/>
                <w:sz w:val="26"/>
                <w:szCs w:val="26"/>
              </w:rPr>
              <w:t xml:space="preserve">«О проекте Стратегии социально-экономического развития Забайкальского края на период до 2030 года» / НПС –  г. Чита, Министерство экономического развития и промышленной политики Забайкальского края, 19.07. 2013 г. </w:t>
            </w:r>
          </w:p>
        </w:tc>
      </w:tr>
      <w:tr w:rsidR="00517892" w:rsidRPr="00A63E21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bCs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bCs/>
                <w:sz w:val="26"/>
                <w:szCs w:val="26"/>
              </w:rPr>
              <w:t xml:space="preserve"> Н.Н.</w:t>
            </w:r>
            <w:r w:rsidRPr="00952962">
              <w:rPr>
                <w:bCs/>
                <w:sz w:val="26"/>
                <w:szCs w:val="26"/>
              </w:rPr>
              <w:t xml:space="preserve"> «О проекте Стратегии социально-экономического развития Забайкальского края на период до 2030 года» / НПС –  г. Чита, </w:t>
            </w:r>
            <w:r w:rsidRPr="00952962">
              <w:rPr>
                <w:bCs/>
                <w:sz w:val="26"/>
                <w:szCs w:val="26"/>
              </w:rPr>
              <w:lastRenderedPageBreak/>
              <w:t xml:space="preserve">Экономический совет, 03.09. 2013 г. </w:t>
            </w:r>
          </w:p>
        </w:tc>
      </w:tr>
      <w:tr w:rsidR="00517892" w:rsidRPr="00965A9E" w:rsidTr="00563BC1">
        <w:tc>
          <w:tcPr>
            <w:tcW w:w="9376" w:type="dxa"/>
            <w:gridSpan w:val="2"/>
          </w:tcPr>
          <w:p w:rsidR="00517892" w:rsidRPr="00952962" w:rsidRDefault="00517892" w:rsidP="00952962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lastRenderedPageBreak/>
              <w:t>Итого: 11</w:t>
            </w:r>
          </w:p>
        </w:tc>
      </w:tr>
      <w:tr w:rsidR="00517892" w:rsidRPr="00965A9E" w:rsidTr="00563BC1">
        <w:tc>
          <w:tcPr>
            <w:tcW w:w="9376" w:type="dxa"/>
            <w:gridSpan w:val="2"/>
          </w:tcPr>
          <w:p w:rsidR="00517892" w:rsidRPr="00952962" w:rsidRDefault="00517892" w:rsidP="00952962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 xml:space="preserve">Научно-методологические семинары по подготовке диссертационных исследований слушателей НОЦ </w:t>
            </w:r>
            <w:proofErr w:type="spellStart"/>
            <w:r w:rsidRPr="00952962">
              <w:rPr>
                <w:b/>
                <w:sz w:val="26"/>
                <w:szCs w:val="26"/>
              </w:rPr>
              <w:t>ВШЭУиП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2962">
              <w:rPr>
                <w:b/>
                <w:sz w:val="26"/>
                <w:szCs w:val="26"/>
              </w:rPr>
              <w:t>ЗабГУ</w:t>
            </w:r>
            <w:proofErr w:type="spellEnd"/>
          </w:p>
        </w:tc>
      </w:tr>
      <w:tr w:rsidR="00517892" w:rsidRPr="00965A9E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>Лапа Е.А.,</w:t>
            </w:r>
            <w:r w:rsidRPr="00952962">
              <w:rPr>
                <w:sz w:val="26"/>
                <w:szCs w:val="26"/>
              </w:rPr>
              <w:t xml:space="preserve"> к.п.н., доцент кафедры ПИМ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«Математические модели в экономике» /НМС/  Лапа Е.А. –  Чита «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 xml:space="preserve">» –21.01.2013 г. </w:t>
            </w:r>
          </w:p>
        </w:tc>
      </w:tr>
      <w:tr w:rsidR="00517892" w:rsidRPr="00965A9E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Дондоков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З.</w:t>
            </w:r>
            <w:proofErr w:type="gramStart"/>
            <w:r w:rsidRPr="00952962">
              <w:rPr>
                <w:b/>
                <w:sz w:val="26"/>
                <w:szCs w:val="26"/>
              </w:rPr>
              <w:t>Б-Д</w:t>
            </w:r>
            <w:proofErr w:type="gramEnd"/>
            <w:r w:rsidRPr="00952962">
              <w:rPr>
                <w:b/>
                <w:sz w:val="26"/>
                <w:szCs w:val="26"/>
              </w:rPr>
              <w:t>.,</w:t>
            </w:r>
            <w:r w:rsidRPr="00952962">
              <w:rPr>
                <w:sz w:val="26"/>
                <w:szCs w:val="26"/>
              </w:rPr>
              <w:t xml:space="preserve"> </w:t>
            </w:r>
            <w:proofErr w:type="spellStart"/>
            <w:r w:rsidRPr="00952962">
              <w:rPr>
                <w:sz w:val="26"/>
                <w:szCs w:val="26"/>
              </w:rPr>
              <w:t>д.э.н</w:t>
            </w:r>
            <w:proofErr w:type="spellEnd"/>
            <w:r w:rsidRPr="00952962">
              <w:rPr>
                <w:sz w:val="26"/>
                <w:szCs w:val="26"/>
              </w:rPr>
              <w:t xml:space="preserve">., профессор, руководитель отдела ОРЭИ БНЦ СО РАН г. Улан-Удэ, «Подготовка диссертационных исследований: методологические подходы» /НМС/   </w:t>
            </w:r>
            <w:proofErr w:type="spellStart"/>
            <w:r w:rsidRPr="00952962">
              <w:rPr>
                <w:sz w:val="26"/>
                <w:szCs w:val="26"/>
              </w:rPr>
              <w:t>Дондоков</w:t>
            </w:r>
            <w:proofErr w:type="spellEnd"/>
            <w:r w:rsidRPr="00952962">
              <w:rPr>
                <w:sz w:val="26"/>
                <w:szCs w:val="26"/>
              </w:rPr>
              <w:t xml:space="preserve"> З.Б.-Д. –  Улан-Удэ  –  06.02. 2013 г.</w:t>
            </w:r>
          </w:p>
        </w:tc>
      </w:tr>
      <w:tr w:rsidR="00517892" w:rsidRPr="00965A9E" w:rsidTr="00B60110">
        <w:trPr>
          <w:trHeight w:val="732"/>
        </w:trPr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shd w:val="clear" w:color="auto" w:fill="FFFFFF"/>
              <w:spacing w:after="207" w:line="276" w:lineRule="atLeast"/>
              <w:textAlignment w:val="baseline"/>
              <w:outlineLv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 xml:space="preserve">Лапа Е.А., к.п.н., </w:t>
            </w:r>
            <w:r w:rsidRPr="00952962">
              <w:rPr>
                <w:sz w:val="26"/>
                <w:szCs w:val="26"/>
              </w:rPr>
              <w:t xml:space="preserve">доцент кафедры ПИМ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«</w:t>
            </w:r>
            <w:proofErr w:type="spellStart"/>
            <w:r w:rsidRPr="00952962">
              <w:rPr>
                <w:sz w:val="26"/>
                <w:szCs w:val="26"/>
              </w:rPr>
              <w:t>Межфакторная</w:t>
            </w:r>
            <w:proofErr w:type="spellEnd"/>
            <w:r w:rsidRPr="00952962">
              <w:rPr>
                <w:sz w:val="26"/>
                <w:szCs w:val="26"/>
              </w:rPr>
              <w:t xml:space="preserve"> корреляция, основные показатели моделирования» /НМС/  Лапа Е.А. –  Чита «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» –11.02.2013 г.</w:t>
            </w:r>
          </w:p>
        </w:tc>
      </w:tr>
      <w:tr w:rsidR="00517892" w:rsidRPr="00965A9E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shd w:val="clear" w:color="auto" w:fill="FFFFFF"/>
              <w:spacing w:after="207" w:line="276" w:lineRule="atLeast"/>
              <w:textAlignment w:val="baseline"/>
              <w:outlineLvl w:val="0"/>
              <w:rPr>
                <w:b/>
                <w:sz w:val="26"/>
                <w:szCs w:val="26"/>
              </w:rPr>
            </w:pPr>
            <w:r w:rsidRPr="00952962">
              <w:rPr>
                <w:b/>
                <w:sz w:val="26"/>
                <w:szCs w:val="26"/>
              </w:rPr>
              <w:t xml:space="preserve">Лапа Е.А., к.п.н., </w:t>
            </w:r>
            <w:r w:rsidRPr="00952962">
              <w:rPr>
                <w:sz w:val="26"/>
                <w:szCs w:val="26"/>
              </w:rPr>
              <w:t xml:space="preserve">доцент кафедры ПИМ 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, «</w:t>
            </w:r>
            <w:proofErr w:type="spellStart"/>
            <w:r w:rsidRPr="00952962">
              <w:rPr>
                <w:sz w:val="26"/>
                <w:szCs w:val="26"/>
              </w:rPr>
              <w:t>Межфакторная</w:t>
            </w:r>
            <w:proofErr w:type="spellEnd"/>
            <w:r w:rsidRPr="00952962">
              <w:rPr>
                <w:sz w:val="26"/>
                <w:szCs w:val="26"/>
              </w:rPr>
              <w:t xml:space="preserve"> корреляция, основные показатели моделирования» /НМС/  Лапа Е.А. –  Чита «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» –11.03.2013 г.</w:t>
            </w:r>
          </w:p>
        </w:tc>
      </w:tr>
      <w:tr w:rsidR="00517892" w:rsidRPr="00965A9E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shd w:val="clear" w:color="auto" w:fill="FFFFFF"/>
              <w:spacing w:after="207" w:line="276" w:lineRule="atLeast"/>
              <w:textAlignment w:val="baseline"/>
              <w:outlineLv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Казаченко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Л.Д.,</w:t>
            </w:r>
            <w:r w:rsidRPr="00952962">
              <w:rPr>
                <w:sz w:val="26"/>
                <w:szCs w:val="26"/>
              </w:rPr>
              <w:t xml:space="preserve"> профессор кафедры </w:t>
            </w:r>
            <w:proofErr w:type="spellStart"/>
            <w:r w:rsidRPr="00952962">
              <w:rPr>
                <w:sz w:val="26"/>
                <w:szCs w:val="26"/>
              </w:rPr>
              <w:t>АУФиК</w:t>
            </w:r>
            <w:proofErr w:type="spellEnd"/>
            <w:r w:rsidRPr="00952962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952962">
              <w:rPr>
                <w:sz w:val="26"/>
                <w:szCs w:val="26"/>
              </w:rPr>
              <w:t>к</w:t>
            </w:r>
            <w:proofErr w:type="gramEnd"/>
            <w:r w:rsidRPr="00952962">
              <w:rPr>
                <w:sz w:val="26"/>
                <w:szCs w:val="26"/>
              </w:rPr>
              <w:t>.э.н</w:t>
            </w:r>
            <w:proofErr w:type="spellEnd"/>
            <w:r w:rsidRPr="00952962">
              <w:rPr>
                <w:sz w:val="26"/>
                <w:szCs w:val="26"/>
              </w:rPr>
              <w:t>., «</w:t>
            </w:r>
            <w:proofErr w:type="gramStart"/>
            <w:r w:rsidRPr="00952962">
              <w:rPr>
                <w:sz w:val="26"/>
                <w:szCs w:val="26"/>
              </w:rPr>
              <w:t>Развитие</w:t>
            </w:r>
            <w:proofErr w:type="gramEnd"/>
            <w:r w:rsidRPr="00952962">
              <w:rPr>
                <w:sz w:val="26"/>
                <w:szCs w:val="26"/>
              </w:rPr>
              <w:t xml:space="preserve"> и становление экономической науке, школы» /НМС/  </w:t>
            </w:r>
            <w:proofErr w:type="spellStart"/>
            <w:r w:rsidRPr="00952962">
              <w:rPr>
                <w:sz w:val="26"/>
                <w:szCs w:val="26"/>
              </w:rPr>
              <w:t>Казаченко</w:t>
            </w:r>
            <w:proofErr w:type="spellEnd"/>
            <w:r w:rsidRPr="00952962">
              <w:rPr>
                <w:sz w:val="26"/>
                <w:szCs w:val="26"/>
              </w:rPr>
              <w:t xml:space="preserve"> Л.Д. - Чита «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» – 03.04.2013 г.</w:t>
            </w:r>
          </w:p>
        </w:tc>
      </w:tr>
      <w:tr w:rsidR="00517892" w:rsidRPr="00965A9E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shd w:val="clear" w:color="auto" w:fill="FFFFFF"/>
              <w:spacing w:after="207" w:line="276" w:lineRule="atLeast"/>
              <w:textAlignment w:val="baseline"/>
              <w:outlineLv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Казаченко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Л.Д.,</w:t>
            </w:r>
            <w:r w:rsidRPr="00952962">
              <w:rPr>
                <w:sz w:val="26"/>
                <w:szCs w:val="26"/>
              </w:rPr>
              <w:t xml:space="preserve"> профессор кафедры </w:t>
            </w:r>
            <w:proofErr w:type="spellStart"/>
            <w:r w:rsidRPr="00952962">
              <w:rPr>
                <w:sz w:val="26"/>
                <w:szCs w:val="26"/>
              </w:rPr>
              <w:t>АУФиК</w:t>
            </w:r>
            <w:proofErr w:type="spellEnd"/>
            <w:r w:rsidRPr="00952962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952962">
              <w:rPr>
                <w:sz w:val="26"/>
                <w:szCs w:val="26"/>
              </w:rPr>
              <w:t>к</w:t>
            </w:r>
            <w:proofErr w:type="gramEnd"/>
            <w:r w:rsidRPr="00952962">
              <w:rPr>
                <w:sz w:val="26"/>
                <w:szCs w:val="26"/>
              </w:rPr>
              <w:t>.э.н</w:t>
            </w:r>
            <w:proofErr w:type="spellEnd"/>
            <w:r w:rsidRPr="00952962">
              <w:rPr>
                <w:sz w:val="26"/>
                <w:szCs w:val="26"/>
              </w:rPr>
              <w:t>., «</w:t>
            </w:r>
            <w:proofErr w:type="gramStart"/>
            <w:r w:rsidRPr="00952962">
              <w:rPr>
                <w:sz w:val="26"/>
                <w:szCs w:val="26"/>
              </w:rPr>
              <w:t>История</w:t>
            </w:r>
            <w:proofErr w:type="gramEnd"/>
            <w:r w:rsidRPr="00952962">
              <w:rPr>
                <w:sz w:val="26"/>
                <w:szCs w:val="26"/>
              </w:rPr>
              <w:t xml:space="preserve"> становления экономической теории» /НМС/  </w:t>
            </w:r>
            <w:proofErr w:type="spellStart"/>
            <w:r w:rsidRPr="00952962">
              <w:rPr>
                <w:sz w:val="26"/>
                <w:szCs w:val="26"/>
              </w:rPr>
              <w:t>Казаченко</w:t>
            </w:r>
            <w:proofErr w:type="spellEnd"/>
            <w:r w:rsidRPr="00952962">
              <w:rPr>
                <w:sz w:val="26"/>
                <w:szCs w:val="26"/>
              </w:rPr>
              <w:t xml:space="preserve"> Л.Д. - Чита «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» – 11.04.2013 г.</w:t>
            </w:r>
          </w:p>
        </w:tc>
      </w:tr>
      <w:tr w:rsidR="00517892" w:rsidRPr="00965A9E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widowControl w:val="0"/>
              <w:shd w:val="clear" w:color="auto" w:fill="FFFFFF"/>
              <w:spacing w:after="207" w:line="276" w:lineRule="atLeast"/>
              <w:textAlignment w:val="baseline"/>
              <w:outlineLvl w:val="0"/>
              <w:rPr>
                <w:b/>
                <w:sz w:val="26"/>
                <w:szCs w:val="26"/>
              </w:rPr>
            </w:pPr>
            <w:proofErr w:type="spellStart"/>
            <w:r w:rsidRPr="00952962">
              <w:rPr>
                <w:b/>
                <w:sz w:val="26"/>
                <w:szCs w:val="26"/>
              </w:rPr>
              <w:t>Ханчук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Н.Н., </w:t>
            </w:r>
            <w:proofErr w:type="spellStart"/>
            <w:r w:rsidRPr="00952962">
              <w:rPr>
                <w:b/>
                <w:sz w:val="26"/>
                <w:szCs w:val="26"/>
              </w:rPr>
              <w:t>Албитова</w:t>
            </w:r>
            <w:proofErr w:type="spellEnd"/>
            <w:r w:rsidRPr="00952962">
              <w:rPr>
                <w:b/>
                <w:sz w:val="26"/>
                <w:szCs w:val="26"/>
              </w:rPr>
              <w:t xml:space="preserve"> Е.П.</w:t>
            </w:r>
            <w:r w:rsidRPr="00952962">
              <w:rPr>
                <w:sz w:val="26"/>
                <w:szCs w:val="26"/>
              </w:rPr>
              <w:t xml:space="preserve"> «Проблемы и перспективы социально-экономического развития Забайкальского края» /НМС/ </w:t>
            </w:r>
            <w:proofErr w:type="spellStart"/>
            <w:r w:rsidRPr="00952962">
              <w:rPr>
                <w:sz w:val="26"/>
                <w:szCs w:val="26"/>
              </w:rPr>
              <w:t>Ханчук</w:t>
            </w:r>
            <w:proofErr w:type="spellEnd"/>
            <w:r w:rsidRPr="00952962">
              <w:rPr>
                <w:sz w:val="26"/>
                <w:szCs w:val="26"/>
              </w:rPr>
              <w:t xml:space="preserve"> Н.Н., </w:t>
            </w:r>
            <w:proofErr w:type="spellStart"/>
            <w:r w:rsidRPr="00952962">
              <w:rPr>
                <w:sz w:val="26"/>
                <w:szCs w:val="26"/>
              </w:rPr>
              <w:t>Албитова</w:t>
            </w:r>
            <w:proofErr w:type="spellEnd"/>
            <w:r w:rsidRPr="00952962">
              <w:rPr>
                <w:sz w:val="26"/>
                <w:szCs w:val="26"/>
              </w:rPr>
              <w:t xml:space="preserve"> Е.П. - Чита «</w:t>
            </w:r>
            <w:proofErr w:type="spellStart"/>
            <w:r w:rsidRPr="00952962">
              <w:rPr>
                <w:sz w:val="26"/>
                <w:szCs w:val="26"/>
              </w:rPr>
              <w:t>ЗабГУ</w:t>
            </w:r>
            <w:proofErr w:type="spellEnd"/>
            <w:r w:rsidRPr="00952962">
              <w:rPr>
                <w:sz w:val="26"/>
                <w:szCs w:val="26"/>
              </w:rPr>
              <w:t>» –  04.04.2013 г.</w:t>
            </w:r>
          </w:p>
        </w:tc>
      </w:tr>
      <w:tr w:rsidR="00517892" w:rsidRPr="00965A9E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pStyle w:val="1"/>
              <w:widowControl w:val="0"/>
              <w:shd w:val="clear" w:color="auto" w:fill="FFFFFF"/>
              <w:spacing w:before="0" w:beforeAutospacing="0" w:after="183" w:afterAutospacing="0" w:line="243" w:lineRule="atLeast"/>
              <w:textAlignment w:val="baseline"/>
              <w:rPr>
                <w:b w:val="0"/>
                <w:sz w:val="26"/>
                <w:szCs w:val="26"/>
              </w:rPr>
            </w:pPr>
            <w:r w:rsidRPr="00952962">
              <w:rPr>
                <w:sz w:val="26"/>
                <w:szCs w:val="26"/>
              </w:rPr>
              <w:t xml:space="preserve">Буров В.Ю., </w:t>
            </w:r>
            <w:proofErr w:type="spellStart"/>
            <w:r w:rsidRPr="00952962">
              <w:rPr>
                <w:sz w:val="26"/>
                <w:szCs w:val="26"/>
              </w:rPr>
              <w:t>Дондоков</w:t>
            </w:r>
            <w:proofErr w:type="spellEnd"/>
            <w:r w:rsidRPr="00952962">
              <w:rPr>
                <w:sz w:val="26"/>
                <w:szCs w:val="26"/>
              </w:rPr>
              <w:t xml:space="preserve"> З-Б.Д., </w:t>
            </w:r>
            <w:proofErr w:type="spellStart"/>
            <w:r w:rsidRPr="00952962">
              <w:rPr>
                <w:sz w:val="26"/>
                <w:szCs w:val="26"/>
              </w:rPr>
              <w:t>Атанов</w:t>
            </w:r>
            <w:proofErr w:type="spellEnd"/>
            <w:r w:rsidRPr="00952962">
              <w:rPr>
                <w:sz w:val="26"/>
                <w:szCs w:val="26"/>
              </w:rPr>
              <w:t xml:space="preserve"> Н.И., </w:t>
            </w:r>
            <w:proofErr w:type="spellStart"/>
            <w:r w:rsidRPr="00952962">
              <w:rPr>
                <w:sz w:val="26"/>
                <w:szCs w:val="26"/>
              </w:rPr>
              <w:t>Тумунбаярова</w:t>
            </w:r>
            <w:proofErr w:type="spellEnd"/>
            <w:r w:rsidRPr="00952962">
              <w:rPr>
                <w:sz w:val="26"/>
                <w:szCs w:val="26"/>
              </w:rPr>
              <w:t xml:space="preserve"> Ж.Б., </w:t>
            </w:r>
            <w:proofErr w:type="spellStart"/>
            <w:r w:rsidRPr="00952962">
              <w:rPr>
                <w:sz w:val="26"/>
                <w:szCs w:val="26"/>
              </w:rPr>
              <w:t>Масалов</w:t>
            </w:r>
            <w:proofErr w:type="spellEnd"/>
            <w:r w:rsidRPr="00952962">
              <w:rPr>
                <w:sz w:val="26"/>
                <w:szCs w:val="26"/>
              </w:rPr>
              <w:t xml:space="preserve"> П.В.</w:t>
            </w:r>
            <w:r w:rsidRPr="00952962">
              <w:rPr>
                <w:b w:val="0"/>
                <w:sz w:val="26"/>
                <w:szCs w:val="26"/>
              </w:rPr>
              <w:t xml:space="preserve"> «</w:t>
            </w:r>
            <w:r w:rsidRPr="00952962">
              <w:rPr>
                <w:b w:val="0"/>
                <w:bCs w:val="0"/>
                <w:kern w:val="0"/>
                <w:sz w:val="26"/>
                <w:szCs w:val="26"/>
              </w:rPr>
              <w:t xml:space="preserve">Моделирование </w:t>
            </w:r>
            <w:proofErr w:type="spellStart"/>
            <w:r w:rsidRPr="00952962">
              <w:rPr>
                <w:b w:val="0"/>
                <w:bCs w:val="0"/>
                <w:kern w:val="0"/>
                <w:sz w:val="26"/>
                <w:szCs w:val="26"/>
              </w:rPr>
              <w:t>социо-эколого-экономических</w:t>
            </w:r>
            <w:proofErr w:type="spellEnd"/>
            <w:r w:rsidRPr="00952962">
              <w:rPr>
                <w:b w:val="0"/>
                <w:bCs w:val="0"/>
                <w:kern w:val="0"/>
                <w:sz w:val="26"/>
                <w:szCs w:val="26"/>
              </w:rPr>
              <w:t xml:space="preserve"> процессов в регионе» </w:t>
            </w:r>
            <w:r w:rsidRPr="00952962">
              <w:rPr>
                <w:b w:val="0"/>
                <w:sz w:val="26"/>
                <w:szCs w:val="26"/>
              </w:rPr>
              <w:t>/НМС/</w:t>
            </w:r>
            <w:r w:rsidRPr="00952962">
              <w:rPr>
                <w:sz w:val="26"/>
                <w:szCs w:val="26"/>
              </w:rPr>
              <w:t xml:space="preserve"> </w:t>
            </w:r>
            <w:r w:rsidRPr="00952962">
              <w:rPr>
                <w:b w:val="0"/>
                <w:sz w:val="26"/>
                <w:szCs w:val="26"/>
              </w:rPr>
              <w:t xml:space="preserve">Буров В.Ю., </w:t>
            </w:r>
            <w:proofErr w:type="spellStart"/>
            <w:r w:rsidRPr="00952962">
              <w:rPr>
                <w:b w:val="0"/>
                <w:sz w:val="26"/>
                <w:szCs w:val="26"/>
              </w:rPr>
              <w:t>Дондоков</w:t>
            </w:r>
            <w:proofErr w:type="spellEnd"/>
            <w:r w:rsidRPr="00952962">
              <w:rPr>
                <w:b w:val="0"/>
                <w:sz w:val="26"/>
                <w:szCs w:val="26"/>
              </w:rPr>
              <w:t xml:space="preserve"> З-Б.Д., </w:t>
            </w:r>
            <w:proofErr w:type="spellStart"/>
            <w:r w:rsidRPr="00952962">
              <w:rPr>
                <w:b w:val="0"/>
                <w:sz w:val="26"/>
                <w:szCs w:val="26"/>
              </w:rPr>
              <w:t>Атанов</w:t>
            </w:r>
            <w:proofErr w:type="spellEnd"/>
            <w:r w:rsidRPr="00952962">
              <w:rPr>
                <w:b w:val="0"/>
                <w:sz w:val="26"/>
                <w:szCs w:val="26"/>
              </w:rPr>
              <w:t xml:space="preserve"> Н.И., </w:t>
            </w:r>
            <w:proofErr w:type="spellStart"/>
            <w:r w:rsidRPr="00952962">
              <w:rPr>
                <w:b w:val="0"/>
                <w:sz w:val="26"/>
                <w:szCs w:val="26"/>
              </w:rPr>
              <w:t>Тумунбаярова</w:t>
            </w:r>
            <w:proofErr w:type="spellEnd"/>
            <w:r w:rsidRPr="00952962">
              <w:rPr>
                <w:b w:val="0"/>
                <w:sz w:val="26"/>
                <w:szCs w:val="26"/>
              </w:rPr>
              <w:t xml:space="preserve"> Ж.Б., </w:t>
            </w:r>
            <w:proofErr w:type="spellStart"/>
            <w:r w:rsidRPr="00952962">
              <w:rPr>
                <w:b w:val="0"/>
                <w:sz w:val="26"/>
                <w:szCs w:val="26"/>
              </w:rPr>
              <w:t>Масалов</w:t>
            </w:r>
            <w:proofErr w:type="spellEnd"/>
            <w:r w:rsidRPr="00952962">
              <w:rPr>
                <w:b w:val="0"/>
                <w:sz w:val="26"/>
                <w:szCs w:val="26"/>
              </w:rPr>
              <w:t xml:space="preserve"> П.В.</w:t>
            </w:r>
            <w:r w:rsidRPr="00952962">
              <w:rPr>
                <w:b w:val="0"/>
                <w:bCs w:val="0"/>
                <w:kern w:val="0"/>
                <w:sz w:val="26"/>
                <w:szCs w:val="26"/>
              </w:rPr>
              <w:t xml:space="preserve"> – Улан-Удэ, «Отдел региональных экономических исследований Бурятского научного центра СО РАН» </w:t>
            </w:r>
            <w:r w:rsidRPr="00952962">
              <w:rPr>
                <w:b w:val="0"/>
                <w:sz w:val="26"/>
                <w:szCs w:val="26"/>
              </w:rPr>
              <w:t>– 27-28 ноября 2013 г.</w:t>
            </w:r>
          </w:p>
        </w:tc>
      </w:tr>
      <w:tr w:rsidR="00517892" w:rsidRPr="00965A9E" w:rsidTr="00563BC1">
        <w:tc>
          <w:tcPr>
            <w:tcW w:w="1101" w:type="dxa"/>
          </w:tcPr>
          <w:p w:rsidR="00517892" w:rsidRPr="00952962" w:rsidRDefault="00517892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275" w:type="dxa"/>
          </w:tcPr>
          <w:p w:rsidR="00517892" w:rsidRPr="00952962" w:rsidRDefault="00517892" w:rsidP="008E688B">
            <w:pPr>
              <w:pStyle w:val="1"/>
              <w:widowControl w:val="0"/>
              <w:shd w:val="clear" w:color="auto" w:fill="FFFFFF"/>
              <w:spacing w:before="0" w:beforeAutospacing="0" w:after="183" w:afterAutospacing="0" w:line="243" w:lineRule="atLeast"/>
              <w:textAlignment w:val="baseline"/>
              <w:rPr>
                <w:sz w:val="26"/>
                <w:szCs w:val="26"/>
              </w:rPr>
            </w:pPr>
            <w:r w:rsidRPr="00952962">
              <w:rPr>
                <w:sz w:val="26"/>
                <w:szCs w:val="26"/>
              </w:rPr>
              <w:t xml:space="preserve">Шипунова И.Г., </w:t>
            </w:r>
            <w:r w:rsidRPr="00952962">
              <w:rPr>
                <w:b w:val="0"/>
                <w:sz w:val="26"/>
                <w:szCs w:val="26"/>
              </w:rPr>
              <w:t xml:space="preserve">доцент кафедры </w:t>
            </w:r>
            <w:proofErr w:type="spellStart"/>
            <w:r w:rsidRPr="00952962">
              <w:rPr>
                <w:b w:val="0"/>
                <w:sz w:val="26"/>
                <w:szCs w:val="26"/>
              </w:rPr>
              <w:t>АУФиК</w:t>
            </w:r>
            <w:proofErr w:type="spellEnd"/>
            <w:r w:rsidRPr="00952962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952962">
              <w:rPr>
                <w:b w:val="0"/>
                <w:sz w:val="26"/>
                <w:szCs w:val="26"/>
              </w:rPr>
              <w:t>к</w:t>
            </w:r>
            <w:proofErr w:type="gramEnd"/>
            <w:r w:rsidRPr="00952962">
              <w:rPr>
                <w:b w:val="0"/>
                <w:sz w:val="26"/>
                <w:szCs w:val="26"/>
              </w:rPr>
              <w:t>.э.н</w:t>
            </w:r>
            <w:proofErr w:type="spellEnd"/>
            <w:r w:rsidRPr="00952962">
              <w:rPr>
                <w:b w:val="0"/>
                <w:sz w:val="26"/>
                <w:szCs w:val="26"/>
              </w:rPr>
              <w:t>.,</w:t>
            </w:r>
            <w:r w:rsidRPr="00952962">
              <w:rPr>
                <w:sz w:val="26"/>
                <w:szCs w:val="26"/>
              </w:rPr>
              <w:t xml:space="preserve"> </w:t>
            </w:r>
            <w:r w:rsidRPr="00952962">
              <w:rPr>
                <w:b w:val="0"/>
                <w:sz w:val="26"/>
                <w:szCs w:val="26"/>
              </w:rPr>
              <w:t>«Существуют ли объективные экономические законы?» /НМС/  Шипунова И.Г.- Чита «</w:t>
            </w:r>
            <w:proofErr w:type="spellStart"/>
            <w:r w:rsidRPr="00952962">
              <w:rPr>
                <w:b w:val="0"/>
                <w:sz w:val="26"/>
                <w:szCs w:val="26"/>
              </w:rPr>
              <w:t>ЗабГУ</w:t>
            </w:r>
            <w:proofErr w:type="spellEnd"/>
            <w:r w:rsidRPr="00952962">
              <w:rPr>
                <w:b w:val="0"/>
                <w:sz w:val="26"/>
                <w:szCs w:val="26"/>
              </w:rPr>
              <w:t>» – 16.10.2013 г.</w:t>
            </w:r>
          </w:p>
        </w:tc>
      </w:tr>
      <w:tr w:rsidR="00517892" w:rsidRPr="00965A9E" w:rsidTr="00563BC1">
        <w:tc>
          <w:tcPr>
            <w:tcW w:w="9376" w:type="dxa"/>
            <w:gridSpan w:val="2"/>
          </w:tcPr>
          <w:p w:rsidR="00517892" w:rsidRPr="00563BC1" w:rsidRDefault="00517892" w:rsidP="00952962">
            <w:pPr>
              <w:widowControl w:val="0"/>
              <w:shd w:val="clear" w:color="auto" w:fill="FFFFFF"/>
              <w:spacing w:after="207" w:line="276" w:lineRule="atLeast"/>
              <w:jc w:val="both"/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563BC1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4E405C" w:rsidRDefault="004E405C" w:rsidP="00952962">
      <w:pPr>
        <w:pStyle w:val="a8"/>
        <w:widowControl w:val="0"/>
        <w:jc w:val="both"/>
        <w:rPr>
          <w:b/>
          <w:sz w:val="24"/>
          <w:szCs w:val="24"/>
        </w:rPr>
      </w:pPr>
    </w:p>
    <w:p w:rsidR="00517892" w:rsidRPr="00A63E21" w:rsidRDefault="00517892" w:rsidP="00952962">
      <w:pPr>
        <w:pStyle w:val="a8"/>
        <w:widowControl w:val="0"/>
        <w:jc w:val="both"/>
        <w:rPr>
          <w:b/>
          <w:sz w:val="24"/>
          <w:szCs w:val="24"/>
        </w:rPr>
      </w:pPr>
      <w:r w:rsidRPr="00A63E21">
        <w:rPr>
          <w:b/>
          <w:sz w:val="24"/>
          <w:szCs w:val="24"/>
        </w:rPr>
        <w:t xml:space="preserve">ИТОГО МЕТОДОЛОГИЧЕСКИХ СЕМИНАРОВ </w:t>
      </w:r>
      <w:r w:rsidR="00952962">
        <w:rPr>
          <w:b/>
          <w:sz w:val="24"/>
          <w:szCs w:val="24"/>
        </w:rPr>
        <w:t>ЗА 2013 Г.</w:t>
      </w:r>
      <w:r w:rsidRPr="00A63E21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42</w:t>
      </w:r>
    </w:p>
    <w:p w:rsidR="00517892" w:rsidRDefault="00517892" w:rsidP="00952962">
      <w:pPr>
        <w:widowControl w:val="0"/>
        <w:jc w:val="center"/>
        <w:rPr>
          <w:sz w:val="28"/>
          <w:szCs w:val="28"/>
        </w:rPr>
      </w:pPr>
    </w:p>
    <w:p w:rsidR="00517892" w:rsidRDefault="00517892" w:rsidP="00952962">
      <w:pPr>
        <w:pageBreakBefore/>
        <w:widowControl w:val="0"/>
        <w:rPr>
          <w:b/>
          <w:sz w:val="28"/>
          <w:szCs w:val="28"/>
        </w:rPr>
      </w:pPr>
      <w:proofErr w:type="gramStart"/>
      <w:r w:rsidRPr="004E405C">
        <w:rPr>
          <w:b/>
          <w:sz w:val="28"/>
          <w:szCs w:val="28"/>
          <w:lang w:val="en-US"/>
        </w:rPr>
        <w:lastRenderedPageBreak/>
        <w:t>V</w:t>
      </w:r>
      <w:r w:rsidR="004E405C">
        <w:rPr>
          <w:b/>
          <w:sz w:val="28"/>
          <w:szCs w:val="28"/>
        </w:rPr>
        <w:t xml:space="preserve">. </w:t>
      </w:r>
      <w:r w:rsidRPr="00C33317">
        <w:rPr>
          <w:sz w:val="28"/>
          <w:szCs w:val="28"/>
        </w:rPr>
        <w:t xml:space="preserve"> </w:t>
      </w:r>
      <w:r w:rsidRPr="00C33317">
        <w:rPr>
          <w:b/>
          <w:sz w:val="28"/>
          <w:szCs w:val="28"/>
        </w:rPr>
        <w:t>ВЫПУСК</w:t>
      </w:r>
      <w:proofErr w:type="gramEnd"/>
      <w:r w:rsidRPr="00C33317">
        <w:rPr>
          <w:b/>
          <w:sz w:val="28"/>
          <w:szCs w:val="28"/>
        </w:rPr>
        <w:t xml:space="preserve"> МОНОГРАФИЙ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 w:rsidRPr="007F63E2">
        <w:rPr>
          <w:sz w:val="28"/>
          <w:szCs w:val="28"/>
        </w:rPr>
        <w:t xml:space="preserve">1. Буров В.Ю. </w:t>
      </w:r>
      <w:r>
        <w:rPr>
          <w:sz w:val="28"/>
          <w:szCs w:val="28"/>
        </w:rPr>
        <w:t>«</w:t>
      </w:r>
      <w:r w:rsidRPr="007F63E2">
        <w:rPr>
          <w:sz w:val="28"/>
          <w:szCs w:val="28"/>
        </w:rPr>
        <w:t>Уклонение от уплаты налогов. Проблемы и решения</w:t>
      </w:r>
      <w:r>
        <w:rPr>
          <w:sz w:val="28"/>
          <w:szCs w:val="28"/>
        </w:rPr>
        <w:t xml:space="preserve">» / В.Ю. Буров </w:t>
      </w:r>
      <w:r w:rsidRPr="007F63E2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7F63E2">
        <w:rPr>
          <w:sz w:val="28"/>
          <w:szCs w:val="28"/>
        </w:rPr>
        <w:t>онография для магистрантов,</w:t>
      </w:r>
      <w:r>
        <w:rPr>
          <w:sz w:val="28"/>
          <w:szCs w:val="28"/>
        </w:rPr>
        <w:t xml:space="preserve"> Москва: </w:t>
      </w:r>
      <w:r w:rsidRPr="007F63E2">
        <w:rPr>
          <w:sz w:val="28"/>
          <w:szCs w:val="28"/>
        </w:rPr>
        <w:t>Изд-во ЮНИТИ-ДАНА</w:t>
      </w:r>
      <w:r>
        <w:rPr>
          <w:sz w:val="28"/>
          <w:szCs w:val="28"/>
        </w:rPr>
        <w:t xml:space="preserve"> </w:t>
      </w:r>
      <w:r w:rsidRPr="007F63E2">
        <w:rPr>
          <w:sz w:val="28"/>
          <w:szCs w:val="28"/>
        </w:rPr>
        <w:t xml:space="preserve">– 2013. – 383 </w:t>
      </w:r>
      <w:proofErr w:type="gramStart"/>
      <w:r w:rsidRPr="007F63E2">
        <w:rPr>
          <w:sz w:val="28"/>
          <w:szCs w:val="28"/>
        </w:rPr>
        <w:t>с</w:t>
      </w:r>
      <w:proofErr w:type="gramEnd"/>
      <w:r w:rsidRPr="007F63E2">
        <w:rPr>
          <w:sz w:val="28"/>
          <w:szCs w:val="28"/>
        </w:rPr>
        <w:t>.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90841">
        <w:rPr>
          <w:sz w:val="28"/>
          <w:szCs w:val="28"/>
        </w:rPr>
        <w:t xml:space="preserve"> </w:t>
      </w:r>
      <w:r w:rsidRPr="007F63E2">
        <w:rPr>
          <w:sz w:val="28"/>
          <w:szCs w:val="28"/>
        </w:rPr>
        <w:t>Буров В.Ю.</w:t>
      </w:r>
      <w:r w:rsidR="00EC42E9">
        <w:rPr>
          <w:sz w:val="28"/>
          <w:szCs w:val="28"/>
        </w:rPr>
        <w:t xml:space="preserve"> «</w:t>
      </w:r>
      <w:r>
        <w:rPr>
          <w:sz w:val="28"/>
          <w:szCs w:val="28"/>
        </w:rPr>
        <w:t>Налоговые льготы. Теория и практика применения</w:t>
      </w:r>
      <w:r w:rsidR="00EC42E9">
        <w:rPr>
          <w:sz w:val="28"/>
          <w:szCs w:val="28"/>
        </w:rPr>
        <w:t>»</w:t>
      </w:r>
      <w:r>
        <w:rPr>
          <w:sz w:val="28"/>
          <w:szCs w:val="28"/>
        </w:rPr>
        <w:t xml:space="preserve"> / Под ред. И.А. </w:t>
      </w:r>
      <w:proofErr w:type="spellStart"/>
      <w:r>
        <w:rPr>
          <w:sz w:val="28"/>
          <w:szCs w:val="28"/>
        </w:rPr>
        <w:t>Майбурова</w:t>
      </w:r>
      <w:proofErr w:type="spellEnd"/>
      <w:r>
        <w:rPr>
          <w:sz w:val="28"/>
          <w:szCs w:val="28"/>
        </w:rPr>
        <w:t xml:space="preserve">, А.П. Кириенко, Ю.Б. Иванова </w:t>
      </w:r>
      <w:r w:rsidRPr="007F63E2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7F63E2">
        <w:rPr>
          <w:sz w:val="28"/>
          <w:szCs w:val="28"/>
        </w:rPr>
        <w:t>онография</w:t>
      </w:r>
      <w:r>
        <w:rPr>
          <w:sz w:val="28"/>
          <w:szCs w:val="28"/>
        </w:rPr>
        <w:t>, Москва</w:t>
      </w:r>
      <w:r w:rsidRPr="00690841">
        <w:rPr>
          <w:sz w:val="28"/>
          <w:szCs w:val="28"/>
        </w:rPr>
        <w:t xml:space="preserve"> </w:t>
      </w:r>
      <w:r w:rsidRPr="007F63E2">
        <w:rPr>
          <w:sz w:val="28"/>
          <w:szCs w:val="28"/>
        </w:rPr>
        <w:t>Изд-во ЮНИТИ-ДАНА</w:t>
      </w:r>
      <w:r>
        <w:rPr>
          <w:sz w:val="28"/>
          <w:szCs w:val="28"/>
        </w:rPr>
        <w:t xml:space="preserve"> </w:t>
      </w:r>
      <w:r w:rsidRPr="007F63E2">
        <w:rPr>
          <w:sz w:val="28"/>
          <w:szCs w:val="28"/>
        </w:rPr>
        <w:t>– 2013. –</w:t>
      </w:r>
      <w:r>
        <w:rPr>
          <w:sz w:val="28"/>
          <w:szCs w:val="28"/>
        </w:rPr>
        <w:t xml:space="preserve"> 345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7F6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C4FF8" w:rsidRDefault="008C4FF8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Б</w:t>
      </w:r>
      <w:r w:rsidRPr="00F97458">
        <w:rPr>
          <w:sz w:val="28"/>
          <w:szCs w:val="28"/>
        </w:rPr>
        <w:t>уров В. Ю. Основы предпринимательства</w:t>
      </w:r>
      <w:r>
        <w:rPr>
          <w:sz w:val="28"/>
          <w:szCs w:val="28"/>
        </w:rPr>
        <w:t xml:space="preserve"> / В.Ю. Буров -</w:t>
      </w:r>
      <w:r w:rsidRPr="00F97458">
        <w:rPr>
          <w:sz w:val="28"/>
          <w:szCs w:val="28"/>
        </w:rPr>
        <w:t>  </w:t>
      </w:r>
      <w:r>
        <w:rPr>
          <w:sz w:val="28"/>
          <w:szCs w:val="28"/>
        </w:rPr>
        <w:t xml:space="preserve">учебное пособие </w:t>
      </w:r>
      <w:r w:rsidRPr="00F97458">
        <w:rPr>
          <w:sz w:val="28"/>
          <w:szCs w:val="28"/>
        </w:rPr>
        <w:t>(издание второе.</w:t>
      </w:r>
      <w:proofErr w:type="gramEnd"/>
      <w:r w:rsidRPr="00F97458">
        <w:rPr>
          <w:sz w:val="28"/>
          <w:szCs w:val="28"/>
        </w:rPr>
        <w:t xml:space="preserve"> </w:t>
      </w:r>
      <w:proofErr w:type="gramStart"/>
      <w:r w:rsidRPr="00F97458">
        <w:rPr>
          <w:sz w:val="28"/>
          <w:szCs w:val="28"/>
        </w:rPr>
        <w:t>Гриф УМО).</w:t>
      </w:r>
      <w:proofErr w:type="gramEnd"/>
      <w:r w:rsidRPr="00F97458">
        <w:rPr>
          <w:sz w:val="28"/>
          <w:szCs w:val="28"/>
        </w:rPr>
        <w:t xml:space="preserve"> Изд-во </w:t>
      </w:r>
      <w:proofErr w:type="spellStart"/>
      <w:r w:rsidRPr="00F97458">
        <w:rPr>
          <w:sz w:val="28"/>
          <w:szCs w:val="28"/>
        </w:rPr>
        <w:t>ЗабГУ</w:t>
      </w:r>
      <w:proofErr w:type="spellEnd"/>
      <w:r w:rsidRPr="00F97458">
        <w:rPr>
          <w:sz w:val="28"/>
          <w:szCs w:val="28"/>
        </w:rPr>
        <w:t xml:space="preserve">. Чита </w:t>
      </w:r>
      <w:r>
        <w:rPr>
          <w:sz w:val="28"/>
          <w:szCs w:val="28"/>
        </w:rPr>
        <w:t>–</w:t>
      </w:r>
      <w:r w:rsidRPr="00F9745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. – 450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517892" w:rsidRDefault="008C4FF8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7892" w:rsidRPr="007F63E2">
        <w:rPr>
          <w:sz w:val="28"/>
          <w:szCs w:val="28"/>
        </w:rPr>
        <w:t xml:space="preserve">. </w:t>
      </w:r>
      <w:proofErr w:type="spellStart"/>
      <w:r w:rsidR="00517892" w:rsidRPr="007F63E2">
        <w:rPr>
          <w:sz w:val="28"/>
          <w:szCs w:val="28"/>
        </w:rPr>
        <w:t>Казаченко</w:t>
      </w:r>
      <w:proofErr w:type="spellEnd"/>
      <w:r w:rsidR="00517892" w:rsidRPr="007F63E2">
        <w:rPr>
          <w:sz w:val="28"/>
          <w:szCs w:val="28"/>
        </w:rPr>
        <w:t xml:space="preserve"> Л.Д. Факторы развития социально-экономического региона</w:t>
      </w:r>
      <w:r w:rsidR="00517892">
        <w:rPr>
          <w:sz w:val="28"/>
          <w:szCs w:val="28"/>
        </w:rPr>
        <w:t xml:space="preserve"> / Л.Д. </w:t>
      </w:r>
      <w:proofErr w:type="spellStart"/>
      <w:r w:rsidR="00517892">
        <w:rPr>
          <w:sz w:val="28"/>
          <w:szCs w:val="28"/>
        </w:rPr>
        <w:t>Казаченко</w:t>
      </w:r>
      <w:proofErr w:type="spellEnd"/>
      <w:r w:rsidR="00517892">
        <w:rPr>
          <w:sz w:val="28"/>
          <w:szCs w:val="28"/>
        </w:rPr>
        <w:t xml:space="preserve"> –</w:t>
      </w:r>
      <w:r w:rsidR="00517892" w:rsidRPr="007F63E2">
        <w:rPr>
          <w:sz w:val="28"/>
          <w:szCs w:val="28"/>
        </w:rPr>
        <w:t xml:space="preserve"> монография</w:t>
      </w:r>
      <w:r w:rsidR="00517892">
        <w:rPr>
          <w:sz w:val="28"/>
          <w:szCs w:val="28"/>
        </w:rPr>
        <w:t>,</w:t>
      </w:r>
      <w:r w:rsidR="00517892" w:rsidRPr="007F63E2">
        <w:rPr>
          <w:sz w:val="28"/>
          <w:szCs w:val="28"/>
        </w:rPr>
        <w:t xml:space="preserve"> </w:t>
      </w:r>
      <w:r w:rsidR="00517892">
        <w:rPr>
          <w:sz w:val="28"/>
          <w:szCs w:val="28"/>
        </w:rPr>
        <w:t xml:space="preserve">Чита: </w:t>
      </w:r>
      <w:r w:rsidR="00517892" w:rsidRPr="007F63E2">
        <w:rPr>
          <w:sz w:val="28"/>
          <w:szCs w:val="28"/>
        </w:rPr>
        <w:t xml:space="preserve">Издательство РИК </w:t>
      </w:r>
      <w:proofErr w:type="spellStart"/>
      <w:r w:rsidR="00517892" w:rsidRPr="007F63E2">
        <w:rPr>
          <w:sz w:val="28"/>
          <w:szCs w:val="28"/>
        </w:rPr>
        <w:t>ЗабГУ</w:t>
      </w:r>
      <w:proofErr w:type="spellEnd"/>
      <w:r w:rsidR="00517892" w:rsidRPr="007F63E2">
        <w:rPr>
          <w:sz w:val="28"/>
          <w:szCs w:val="28"/>
        </w:rPr>
        <w:t>,</w:t>
      </w:r>
      <w:r w:rsidR="00517892">
        <w:rPr>
          <w:sz w:val="28"/>
          <w:szCs w:val="28"/>
        </w:rPr>
        <w:t xml:space="preserve"> </w:t>
      </w:r>
      <w:r w:rsidR="00517892" w:rsidRPr="007F63E2">
        <w:rPr>
          <w:sz w:val="28"/>
          <w:szCs w:val="28"/>
        </w:rPr>
        <w:t xml:space="preserve">– 2013. – 248 </w:t>
      </w:r>
      <w:proofErr w:type="gramStart"/>
      <w:r w:rsidR="00517892" w:rsidRPr="007F63E2">
        <w:rPr>
          <w:sz w:val="28"/>
          <w:szCs w:val="28"/>
        </w:rPr>
        <w:t>с</w:t>
      </w:r>
      <w:proofErr w:type="gramEnd"/>
      <w:r w:rsidR="00517892" w:rsidRPr="007F63E2">
        <w:rPr>
          <w:sz w:val="28"/>
          <w:szCs w:val="28"/>
        </w:rPr>
        <w:t>.</w:t>
      </w:r>
    </w:p>
    <w:p w:rsidR="00F97458" w:rsidRDefault="008C4FF8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7892">
        <w:rPr>
          <w:sz w:val="28"/>
          <w:szCs w:val="28"/>
        </w:rPr>
        <w:t xml:space="preserve">. </w:t>
      </w:r>
      <w:proofErr w:type="spellStart"/>
      <w:r w:rsidR="00517892">
        <w:rPr>
          <w:sz w:val="28"/>
          <w:szCs w:val="28"/>
        </w:rPr>
        <w:t>Дондокова</w:t>
      </w:r>
      <w:proofErr w:type="spellEnd"/>
      <w:r w:rsidR="00517892">
        <w:rPr>
          <w:sz w:val="28"/>
          <w:szCs w:val="28"/>
        </w:rPr>
        <w:t xml:space="preserve"> Е.Б., </w:t>
      </w:r>
      <w:proofErr w:type="spellStart"/>
      <w:r w:rsidR="00517892">
        <w:rPr>
          <w:sz w:val="28"/>
          <w:szCs w:val="28"/>
        </w:rPr>
        <w:t>Тумунбаярова</w:t>
      </w:r>
      <w:proofErr w:type="spellEnd"/>
      <w:r w:rsidR="00517892">
        <w:rPr>
          <w:sz w:val="28"/>
          <w:szCs w:val="28"/>
        </w:rPr>
        <w:t xml:space="preserve"> Ж.Б. Институциональная среда малого предпринимательства: особенности трансформации в России / Е.Б. </w:t>
      </w:r>
      <w:proofErr w:type="spellStart"/>
      <w:r w:rsidR="00517892">
        <w:rPr>
          <w:sz w:val="28"/>
          <w:szCs w:val="28"/>
        </w:rPr>
        <w:t>Дондокова</w:t>
      </w:r>
      <w:proofErr w:type="spellEnd"/>
      <w:r w:rsidR="00517892">
        <w:rPr>
          <w:sz w:val="28"/>
          <w:szCs w:val="28"/>
        </w:rPr>
        <w:t xml:space="preserve">, Ж.Б. </w:t>
      </w:r>
      <w:proofErr w:type="spellStart"/>
      <w:r w:rsidR="00517892">
        <w:rPr>
          <w:sz w:val="28"/>
          <w:szCs w:val="28"/>
        </w:rPr>
        <w:t>Тумунбаярова</w:t>
      </w:r>
      <w:proofErr w:type="spellEnd"/>
      <w:r w:rsidR="00517892">
        <w:rPr>
          <w:sz w:val="28"/>
          <w:szCs w:val="28"/>
        </w:rPr>
        <w:t xml:space="preserve"> </w:t>
      </w:r>
      <w:r w:rsidR="00517892" w:rsidRPr="007F63E2">
        <w:rPr>
          <w:sz w:val="28"/>
          <w:szCs w:val="28"/>
        </w:rPr>
        <w:t>–</w:t>
      </w:r>
      <w:r w:rsidR="00517892">
        <w:rPr>
          <w:sz w:val="28"/>
          <w:szCs w:val="28"/>
        </w:rPr>
        <w:t xml:space="preserve"> монография,</w:t>
      </w:r>
      <w:r w:rsidR="00517892" w:rsidRPr="00FC091D">
        <w:rPr>
          <w:sz w:val="28"/>
          <w:szCs w:val="28"/>
        </w:rPr>
        <w:t xml:space="preserve"> </w:t>
      </w:r>
      <w:r w:rsidR="00517892">
        <w:rPr>
          <w:sz w:val="28"/>
          <w:szCs w:val="28"/>
        </w:rPr>
        <w:t xml:space="preserve">Улан-Удэ: </w:t>
      </w:r>
      <w:r w:rsidR="00517892" w:rsidRPr="007F63E2">
        <w:rPr>
          <w:sz w:val="28"/>
          <w:szCs w:val="28"/>
        </w:rPr>
        <w:t>Издательство</w:t>
      </w:r>
      <w:r w:rsidR="00517892">
        <w:rPr>
          <w:sz w:val="28"/>
          <w:szCs w:val="28"/>
        </w:rPr>
        <w:t xml:space="preserve"> ВСГУТУ, (в плане изданий ВСГУТУ – июнь 2014 г.) </w:t>
      </w:r>
    </w:p>
    <w:p w:rsidR="00517892" w:rsidRDefault="008C4FF8" w:rsidP="00952962">
      <w:pPr>
        <w:pStyle w:val="a"/>
        <w:widowControl w:val="0"/>
        <w:numPr>
          <w:ilvl w:val="0"/>
          <w:numId w:val="0"/>
        </w:numPr>
        <w:suppressAutoHyphens w:val="0"/>
        <w:spacing w:before="0" w:after="0"/>
        <w:ind w:firstLine="708"/>
        <w:jc w:val="both"/>
        <w:rPr>
          <w:sz w:val="28"/>
          <w:szCs w:val="28"/>
        </w:rPr>
      </w:pPr>
      <w:r w:rsidRPr="00111E61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6</w:t>
      </w:r>
      <w:r w:rsidR="00F97458" w:rsidRPr="00111E61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 xml:space="preserve">. </w:t>
      </w:r>
      <w:proofErr w:type="spellStart"/>
      <w:r w:rsidR="00F97458" w:rsidRPr="00111E61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Тумунбаярова</w:t>
      </w:r>
      <w:proofErr w:type="spellEnd"/>
      <w:r w:rsidR="00F97458" w:rsidRPr="00111E61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 xml:space="preserve"> Ж.Б., Баранова О.А.</w:t>
      </w:r>
      <w:r w:rsidRPr="00111E61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 xml:space="preserve"> </w:t>
      </w:r>
      <w:r w:rsidR="0075151B" w:rsidRPr="00111E61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 xml:space="preserve">«Фундаментальные и прикладные проблемы эффективного предпринимательства» / Ж.Б. </w:t>
      </w:r>
      <w:proofErr w:type="spellStart"/>
      <w:r w:rsidR="0075151B" w:rsidRPr="00111E61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Тумунб</w:t>
      </w:r>
      <w:r w:rsidR="008E688B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а</w:t>
      </w:r>
      <w:r w:rsidR="0075151B" w:rsidRPr="00111E61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ярова</w:t>
      </w:r>
      <w:proofErr w:type="spellEnd"/>
      <w:r w:rsidR="0075151B" w:rsidRPr="00111E61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,  О.А. Баранова</w:t>
      </w:r>
      <w:r w:rsidR="004E405C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. К</w:t>
      </w:r>
      <w:r w:rsidR="004E405C">
        <w:rPr>
          <w:rFonts w:ascii="Times New Roman" w:hAnsi="Times New Roman" w:cs="Times New Roman"/>
          <w:b w:val="0"/>
          <w:sz w:val="28"/>
          <w:szCs w:val="28"/>
        </w:rPr>
        <w:t xml:space="preserve">оллективная </w:t>
      </w:r>
      <w:r w:rsidR="004E405C" w:rsidRPr="0075151B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монографи</w:t>
      </w:r>
      <w:r w:rsidR="004E405C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я</w:t>
      </w:r>
      <w:r w:rsidR="004E405C" w:rsidRPr="00111E61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 xml:space="preserve"> </w:t>
      </w:r>
      <w:r w:rsidR="0075151B" w:rsidRPr="00111E61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 xml:space="preserve">// </w:t>
      </w:r>
      <w:r w:rsidR="0075151B" w:rsidRPr="00111E61">
        <w:rPr>
          <w:rFonts w:ascii="Times New Roman" w:hAnsi="Times New Roman" w:cs="Times New Roman"/>
          <w:b w:val="0"/>
          <w:sz w:val="28"/>
          <w:szCs w:val="28"/>
        </w:rPr>
        <w:t>Институциональные основы взаимодействия фирмы и государства</w:t>
      </w:r>
      <w:r w:rsidR="008E688B">
        <w:rPr>
          <w:rFonts w:ascii="Times New Roman" w:hAnsi="Times New Roman" w:cs="Times New Roman"/>
          <w:b w:val="0"/>
          <w:sz w:val="28"/>
          <w:szCs w:val="28"/>
        </w:rPr>
        <w:t>,</w:t>
      </w:r>
      <w:r w:rsidR="004E4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51B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Москва: Изд</w:t>
      </w:r>
      <w:r w:rsidR="004E405C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-во</w:t>
      </w:r>
      <w:r w:rsidR="0075151B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 xml:space="preserve"> </w:t>
      </w:r>
      <w:r w:rsidR="0075151B" w:rsidRPr="0075151B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Финансов</w:t>
      </w:r>
      <w:r w:rsidR="004E405C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ого</w:t>
      </w:r>
      <w:r w:rsidR="0075151B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 xml:space="preserve"> университет</w:t>
      </w:r>
      <w:r w:rsidR="004E405C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а</w:t>
      </w:r>
      <w:r w:rsidR="0075151B" w:rsidRPr="0075151B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 xml:space="preserve"> при Правительстве Российской Федерации</w:t>
      </w:r>
      <w:r w:rsidR="0075151B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 xml:space="preserve"> </w:t>
      </w:r>
      <w:r w:rsidR="0075151B" w:rsidRPr="0075151B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ru-RU" w:bidi="ar-SA"/>
        </w:rPr>
        <w:t>– 2013.</w:t>
      </w:r>
    </w:p>
    <w:p w:rsidR="00517892" w:rsidRPr="00F97458" w:rsidRDefault="00517892" w:rsidP="00952962">
      <w:pPr>
        <w:widowControl w:val="0"/>
        <w:jc w:val="center"/>
        <w:rPr>
          <w:sz w:val="28"/>
          <w:szCs w:val="28"/>
        </w:rPr>
      </w:pPr>
    </w:p>
    <w:p w:rsidR="00517892" w:rsidRDefault="00517892" w:rsidP="00952962">
      <w:pPr>
        <w:widowControl w:val="0"/>
        <w:jc w:val="center"/>
        <w:rPr>
          <w:b/>
          <w:sz w:val="28"/>
          <w:szCs w:val="28"/>
        </w:rPr>
      </w:pPr>
      <w:r w:rsidRPr="00C33317">
        <w:rPr>
          <w:b/>
          <w:sz w:val="28"/>
          <w:szCs w:val="28"/>
          <w:lang w:val="en-US"/>
        </w:rPr>
        <w:t>VI</w:t>
      </w:r>
      <w:r w:rsidR="004E405C">
        <w:rPr>
          <w:b/>
          <w:sz w:val="28"/>
          <w:szCs w:val="28"/>
        </w:rPr>
        <w:t>.</w:t>
      </w:r>
      <w:r w:rsidRPr="00C33317">
        <w:rPr>
          <w:b/>
          <w:sz w:val="28"/>
          <w:szCs w:val="28"/>
        </w:rPr>
        <w:t xml:space="preserve"> СТАТ</w:t>
      </w:r>
      <w:r>
        <w:rPr>
          <w:b/>
          <w:sz w:val="28"/>
          <w:szCs w:val="28"/>
        </w:rPr>
        <w:t>ЬИ</w:t>
      </w:r>
      <w:r w:rsidRPr="00C33317">
        <w:rPr>
          <w:b/>
          <w:sz w:val="28"/>
          <w:szCs w:val="28"/>
        </w:rPr>
        <w:t xml:space="preserve"> В ЖУРНАЛАХ</w:t>
      </w:r>
      <w:r w:rsidR="008E688B">
        <w:rPr>
          <w:b/>
          <w:sz w:val="28"/>
          <w:szCs w:val="28"/>
        </w:rPr>
        <w:t>,</w:t>
      </w:r>
      <w:r w:rsidRPr="00C33317">
        <w:rPr>
          <w:b/>
          <w:sz w:val="28"/>
          <w:szCs w:val="28"/>
        </w:rPr>
        <w:t xml:space="preserve"> РЕКОМЕНДОВАННЫХ ВАК РФ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Буров В.Ю. Этапы развития малого предпринимательства в дореволюционной России / В. Ю. Буров // Российское предпринимательство. – М.: </w:t>
      </w:r>
      <w:proofErr w:type="spellStart"/>
      <w:r>
        <w:rPr>
          <w:sz w:val="28"/>
          <w:szCs w:val="28"/>
        </w:rPr>
        <w:t>Креативная</w:t>
      </w:r>
      <w:proofErr w:type="spellEnd"/>
      <w:r>
        <w:rPr>
          <w:sz w:val="28"/>
          <w:szCs w:val="28"/>
        </w:rPr>
        <w:t xml:space="preserve"> экономика, 2013. – № 2</w:t>
      </w:r>
      <w:r w:rsidR="003262BB">
        <w:rPr>
          <w:sz w:val="28"/>
          <w:szCs w:val="28"/>
        </w:rPr>
        <w:t>2</w:t>
      </w:r>
      <w:r>
        <w:rPr>
          <w:sz w:val="28"/>
          <w:szCs w:val="28"/>
        </w:rPr>
        <w:t xml:space="preserve"> (24</w:t>
      </w:r>
      <w:r w:rsidR="003262BB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Буров В.Ю. Теоретические аспекты исследования коррупц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взаимодействие с теневой экономикой / В. Ю. Буров // Вестник №   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 xml:space="preserve"> – 2013. </w:t>
      </w:r>
      <w:proofErr w:type="gramStart"/>
      <w:r>
        <w:rPr>
          <w:sz w:val="28"/>
          <w:szCs w:val="28"/>
        </w:rPr>
        <w:t xml:space="preserve">С. (данная статья была подана в ВЕСТНИК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 xml:space="preserve"> в апреле 2013 г. Задержка редакции.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 – декабрь 2013).</w:t>
      </w:r>
      <w:r>
        <w:rPr>
          <w:sz w:val="28"/>
          <w:szCs w:val="28"/>
        </w:rPr>
        <w:tab/>
      </w:r>
      <w:proofErr w:type="gramEnd"/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Буров В.Ю. </w:t>
      </w:r>
      <w:r w:rsidRPr="003262BB">
        <w:rPr>
          <w:color w:val="000000" w:themeColor="text1"/>
          <w:sz w:val="28"/>
          <w:szCs w:val="28"/>
        </w:rPr>
        <w:t>Сущность и содержание современного малого предпринимательства: теоретические аспекты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/ В.Ю. Буров // Вестник Бурятского Государственного Университета. Экономика и право. – № 2. –  2013. – С. 31-34.</w:t>
      </w:r>
      <w:r>
        <w:rPr>
          <w:sz w:val="28"/>
          <w:szCs w:val="28"/>
        </w:rPr>
        <w:tab/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 xml:space="preserve"> В.Н., Бурова Л.А.Зоны территориального развития как фактор стимулирования развития малого предпринимательства / В.Н.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>, Л.А. Бурова // Вестник Бурятского государственного университета, 2013.  – № 2.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 xml:space="preserve"> В.Н., </w:t>
      </w:r>
      <w:proofErr w:type="spellStart"/>
      <w:r>
        <w:rPr>
          <w:sz w:val="28"/>
          <w:szCs w:val="28"/>
        </w:rPr>
        <w:t>Бадмажапова</w:t>
      </w:r>
      <w:proofErr w:type="spellEnd"/>
      <w:r>
        <w:rPr>
          <w:sz w:val="28"/>
          <w:szCs w:val="28"/>
        </w:rPr>
        <w:t xml:space="preserve"> Ж.Э.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предприятий ЖКХ на основе формирования их инновационной деятельности / В.Н.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 xml:space="preserve">, Ж.Э. </w:t>
      </w:r>
      <w:proofErr w:type="spellStart"/>
      <w:r>
        <w:rPr>
          <w:sz w:val="28"/>
          <w:szCs w:val="28"/>
        </w:rPr>
        <w:t>Бадмажапова</w:t>
      </w:r>
      <w:proofErr w:type="spellEnd"/>
      <w:r>
        <w:rPr>
          <w:sz w:val="28"/>
          <w:szCs w:val="28"/>
        </w:rPr>
        <w:t xml:space="preserve"> // Вестник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 xml:space="preserve">, 2013. – № 02 (93). – 167. 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 xml:space="preserve"> В.Н., </w:t>
      </w:r>
      <w:proofErr w:type="spellStart"/>
      <w:r>
        <w:rPr>
          <w:sz w:val="28"/>
          <w:szCs w:val="28"/>
        </w:rPr>
        <w:t>Кашурников</w:t>
      </w:r>
      <w:proofErr w:type="spellEnd"/>
      <w:r>
        <w:rPr>
          <w:sz w:val="28"/>
          <w:szCs w:val="28"/>
        </w:rPr>
        <w:t xml:space="preserve"> А.Н., Моделирование </w:t>
      </w:r>
      <w:proofErr w:type="gramStart"/>
      <w:r>
        <w:rPr>
          <w:sz w:val="28"/>
          <w:szCs w:val="28"/>
        </w:rPr>
        <w:t>процесса принятия оптимальных решений оценки эффективности инновационной деятельности предприятий электроэнергетики региона</w:t>
      </w:r>
      <w:proofErr w:type="gramEnd"/>
      <w:r>
        <w:rPr>
          <w:sz w:val="28"/>
          <w:szCs w:val="28"/>
        </w:rPr>
        <w:t xml:space="preserve"> / В.Н.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 xml:space="preserve">, А.Н. </w:t>
      </w:r>
      <w:proofErr w:type="spellStart"/>
      <w:r>
        <w:rPr>
          <w:sz w:val="28"/>
          <w:szCs w:val="28"/>
        </w:rPr>
        <w:t>Кашурников</w:t>
      </w:r>
      <w:proofErr w:type="spellEnd"/>
      <w:r>
        <w:rPr>
          <w:sz w:val="28"/>
          <w:szCs w:val="28"/>
        </w:rPr>
        <w:t xml:space="preserve"> // Современные проблемы  науки и образования. Электронный научный журнал, 2013. - № 4. – С. 119 - 125.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 xml:space="preserve"> В.Н., </w:t>
      </w:r>
      <w:proofErr w:type="spellStart"/>
      <w:r>
        <w:rPr>
          <w:sz w:val="28"/>
          <w:szCs w:val="28"/>
        </w:rPr>
        <w:t>Кашурников</w:t>
      </w:r>
      <w:proofErr w:type="spellEnd"/>
      <w:r>
        <w:rPr>
          <w:sz w:val="28"/>
          <w:szCs w:val="28"/>
        </w:rPr>
        <w:t xml:space="preserve"> А.Н.,  Совершенствование </w:t>
      </w:r>
      <w:proofErr w:type="gramStart"/>
      <w:r>
        <w:rPr>
          <w:sz w:val="28"/>
          <w:szCs w:val="28"/>
        </w:rPr>
        <w:t>методики оценки эффективности инновационной деятельности предприятий электроэнергетики региона</w:t>
      </w:r>
      <w:proofErr w:type="gramEnd"/>
      <w:r>
        <w:rPr>
          <w:sz w:val="28"/>
          <w:szCs w:val="28"/>
        </w:rPr>
        <w:t xml:space="preserve"> в условиях ограниченных ресурсов / В.Н.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 xml:space="preserve">, А.Н. </w:t>
      </w:r>
      <w:proofErr w:type="spellStart"/>
      <w:r>
        <w:rPr>
          <w:sz w:val="28"/>
          <w:szCs w:val="28"/>
        </w:rPr>
        <w:t>Кашурников</w:t>
      </w:r>
      <w:proofErr w:type="spellEnd"/>
      <w:r>
        <w:rPr>
          <w:sz w:val="28"/>
          <w:szCs w:val="28"/>
        </w:rPr>
        <w:t xml:space="preserve"> // Вестник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2013. – № 03 (94). – С. 31 - 140.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Тумунбаярова</w:t>
      </w:r>
      <w:proofErr w:type="spellEnd"/>
      <w:r>
        <w:rPr>
          <w:sz w:val="28"/>
          <w:szCs w:val="28"/>
        </w:rPr>
        <w:t xml:space="preserve"> Ж.Б. Определение понятия «малое предпринимательство» / Ж.Б. </w:t>
      </w:r>
      <w:proofErr w:type="spellStart"/>
      <w:r>
        <w:rPr>
          <w:sz w:val="28"/>
          <w:szCs w:val="28"/>
        </w:rPr>
        <w:t>Тумунбаярова</w:t>
      </w:r>
      <w:proofErr w:type="spellEnd"/>
      <w:r>
        <w:rPr>
          <w:sz w:val="28"/>
          <w:szCs w:val="28"/>
        </w:rPr>
        <w:t xml:space="preserve"> // Российское предпринимательство. – М.: </w:t>
      </w:r>
      <w:proofErr w:type="spellStart"/>
      <w:r>
        <w:rPr>
          <w:sz w:val="28"/>
          <w:szCs w:val="28"/>
        </w:rPr>
        <w:t>Креативная</w:t>
      </w:r>
      <w:proofErr w:type="spellEnd"/>
      <w:r>
        <w:rPr>
          <w:sz w:val="28"/>
          <w:szCs w:val="28"/>
        </w:rPr>
        <w:t xml:space="preserve"> экономика, 2013. – № 5 (227). – С. 18–24.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Казаченко</w:t>
      </w:r>
      <w:proofErr w:type="spellEnd"/>
      <w:r>
        <w:rPr>
          <w:sz w:val="28"/>
          <w:szCs w:val="28"/>
        </w:rPr>
        <w:t xml:space="preserve"> Л.Д. Институциональная среда совершенных технологических изменений / Л.Д. </w:t>
      </w:r>
      <w:proofErr w:type="spellStart"/>
      <w:r>
        <w:rPr>
          <w:sz w:val="28"/>
          <w:szCs w:val="28"/>
        </w:rPr>
        <w:t>Казаченко</w:t>
      </w:r>
      <w:proofErr w:type="spellEnd"/>
      <w:r>
        <w:rPr>
          <w:sz w:val="28"/>
          <w:szCs w:val="28"/>
        </w:rPr>
        <w:t xml:space="preserve"> // Ученые записки российской академии предпринимательства. – Москва, изд.: Российской академии предпринимательства, </w:t>
      </w:r>
      <w:r>
        <w:rPr>
          <w:sz w:val="28"/>
          <w:szCs w:val="28"/>
        </w:rPr>
        <w:softHyphen/>
        <w:t>2013. – № 4.  – С. 45-55.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Казаченко</w:t>
      </w:r>
      <w:proofErr w:type="spellEnd"/>
      <w:r>
        <w:rPr>
          <w:sz w:val="28"/>
          <w:szCs w:val="28"/>
        </w:rPr>
        <w:t xml:space="preserve"> Л.Д. Региональное предпринимательство как инструмент технологической модернизации / Л.Д. </w:t>
      </w:r>
      <w:proofErr w:type="spellStart"/>
      <w:r>
        <w:rPr>
          <w:sz w:val="28"/>
          <w:szCs w:val="28"/>
        </w:rPr>
        <w:t>Казаченко</w:t>
      </w:r>
      <w:proofErr w:type="spellEnd"/>
      <w:r>
        <w:rPr>
          <w:sz w:val="28"/>
          <w:szCs w:val="28"/>
        </w:rPr>
        <w:t xml:space="preserve"> // Ученые записки российской академии предпринимательства. – Москва, изд.: Российской академии предпринимательства, 2013. – № 34. – С. 32- 46.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Казаченко</w:t>
      </w:r>
      <w:proofErr w:type="spellEnd"/>
      <w:r>
        <w:rPr>
          <w:sz w:val="28"/>
          <w:szCs w:val="28"/>
        </w:rPr>
        <w:t xml:space="preserve"> Л.Д. Регион как социально-экономическая система / Л.Д. </w:t>
      </w:r>
      <w:proofErr w:type="spellStart"/>
      <w:r>
        <w:rPr>
          <w:sz w:val="28"/>
          <w:szCs w:val="28"/>
        </w:rPr>
        <w:t>Казаченко</w:t>
      </w:r>
      <w:proofErr w:type="spellEnd"/>
      <w:r>
        <w:rPr>
          <w:sz w:val="28"/>
          <w:szCs w:val="28"/>
        </w:rPr>
        <w:t xml:space="preserve"> // Вестник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.- Чита, 2013. –  С. 98-115.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Албитова</w:t>
      </w:r>
      <w:proofErr w:type="spellEnd"/>
      <w:r>
        <w:rPr>
          <w:sz w:val="28"/>
          <w:szCs w:val="28"/>
        </w:rPr>
        <w:t xml:space="preserve"> Е.П. Современное звучание понятия «педагогическая поддержка» / Е.П. </w:t>
      </w:r>
      <w:proofErr w:type="spellStart"/>
      <w:r>
        <w:rPr>
          <w:sz w:val="28"/>
          <w:szCs w:val="28"/>
        </w:rPr>
        <w:t>Албитова</w:t>
      </w:r>
      <w:proofErr w:type="spellEnd"/>
      <w:r>
        <w:rPr>
          <w:sz w:val="28"/>
          <w:szCs w:val="28"/>
        </w:rPr>
        <w:t xml:space="preserve"> // Вестник МВД – Москва: Изд-во, Московский университет МВД России, 2013. - № 7. – С.232 – 242.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Албитова</w:t>
      </w:r>
      <w:proofErr w:type="spellEnd"/>
      <w:r>
        <w:rPr>
          <w:sz w:val="28"/>
          <w:szCs w:val="28"/>
        </w:rPr>
        <w:t xml:space="preserve"> Е.П.</w:t>
      </w:r>
      <w:r>
        <w:t xml:space="preserve"> </w:t>
      </w:r>
      <w:r>
        <w:rPr>
          <w:sz w:val="28"/>
          <w:szCs w:val="28"/>
        </w:rPr>
        <w:t xml:space="preserve">Педагогическая поддержка студентов первокурсников как  средство их адаптации к вузовскому образованию / Е.П. </w:t>
      </w:r>
      <w:proofErr w:type="spellStart"/>
      <w:r>
        <w:rPr>
          <w:sz w:val="28"/>
          <w:szCs w:val="28"/>
        </w:rPr>
        <w:t>Албитова</w:t>
      </w:r>
      <w:proofErr w:type="spellEnd"/>
      <w:r>
        <w:rPr>
          <w:sz w:val="28"/>
          <w:szCs w:val="28"/>
        </w:rPr>
        <w:t xml:space="preserve"> // Вестник БГУ – Улан-Удэ: Изд-во, Бурятский государственный университет, 2013. - № 1. – С. 148-151.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Потаев</w:t>
      </w:r>
      <w:proofErr w:type="spellEnd"/>
      <w:r>
        <w:rPr>
          <w:sz w:val="28"/>
          <w:szCs w:val="28"/>
        </w:rPr>
        <w:t xml:space="preserve"> В.С. Аграрные реформы в Республике Бурятия: особенности и проблемы (статья ВАК) /В.С. </w:t>
      </w:r>
      <w:proofErr w:type="spellStart"/>
      <w:r>
        <w:rPr>
          <w:sz w:val="28"/>
          <w:szCs w:val="28"/>
        </w:rPr>
        <w:t>Потаев</w:t>
      </w:r>
      <w:proofErr w:type="spellEnd"/>
      <w:r>
        <w:rPr>
          <w:sz w:val="28"/>
          <w:szCs w:val="28"/>
        </w:rPr>
        <w:t xml:space="preserve"> // Вестник Бурятского государственного университета: Экономика и право, Выпуска 2, 2013, №2 – С. 92-99.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Потаев</w:t>
      </w:r>
      <w:proofErr w:type="spellEnd"/>
      <w:r>
        <w:rPr>
          <w:sz w:val="28"/>
          <w:szCs w:val="28"/>
        </w:rPr>
        <w:t xml:space="preserve"> В.С., </w:t>
      </w:r>
      <w:proofErr w:type="spellStart"/>
      <w:r>
        <w:rPr>
          <w:sz w:val="28"/>
          <w:szCs w:val="28"/>
        </w:rPr>
        <w:t>Манжуева</w:t>
      </w:r>
      <w:proofErr w:type="spellEnd"/>
      <w:r>
        <w:rPr>
          <w:sz w:val="28"/>
          <w:szCs w:val="28"/>
        </w:rPr>
        <w:t xml:space="preserve"> Э.Д., Анализ показателей эффективности государственных закупок Республики Бурятия и способы ее оценки (статья ВАК) /В.С. </w:t>
      </w:r>
      <w:proofErr w:type="spellStart"/>
      <w:r>
        <w:rPr>
          <w:sz w:val="28"/>
          <w:szCs w:val="28"/>
        </w:rPr>
        <w:t>Потаев</w:t>
      </w:r>
      <w:proofErr w:type="spellEnd"/>
      <w:r>
        <w:rPr>
          <w:sz w:val="28"/>
          <w:szCs w:val="28"/>
        </w:rPr>
        <w:t xml:space="preserve">, Э.Д. </w:t>
      </w:r>
      <w:proofErr w:type="spellStart"/>
      <w:r>
        <w:rPr>
          <w:sz w:val="28"/>
          <w:szCs w:val="28"/>
        </w:rPr>
        <w:t>Манжуева</w:t>
      </w:r>
      <w:proofErr w:type="spellEnd"/>
      <w:r>
        <w:rPr>
          <w:sz w:val="28"/>
          <w:szCs w:val="28"/>
        </w:rPr>
        <w:t xml:space="preserve"> // Аграрная Россия, 2013, №4. – С.41-44.</w:t>
      </w:r>
    </w:p>
    <w:p w:rsidR="00517892" w:rsidRDefault="00517892" w:rsidP="00952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Потаев</w:t>
      </w:r>
      <w:proofErr w:type="spellEnd"/>
      <w:r>
        <w:rPr>
          <w:sz w:val="28"/>
          <w:szCs w:val="28"/>
        </w:rPr>
        <w:t xml:space="preserve"> В.С., </w:t>
      </w:r>
      <w:proofErr w:type="spellStart"/>
      <w:r>
        <w:rPr>
          <w:sz w:val="28"/>
          <w:szCs w:val="28"/>
        </w:rPr>
        <w:t>Прежебыльская</w:t>
      </w:r>
      <w:proofErr w:type="spellEnd"/>
      <w:r>
        <w:rPr>
          <w:sz w:val="28"/>
          <w:szCs w:val="28"/>
        </w:rPr>
        <w:t xml:space="preserve"> Е.А. Особенности кооперации в </w:t>
      </w:r>
      <w:proofErr w:type="gramStart"/>
      <w:r>
        <w:rPr>
          <w:sz w:val="28"/>
          <w:szCs w:val="28"/>
        </w:rPr>
        <w:t>молочном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подкомплексе</w:t>
      </w:r>
      <w:proofErr w:type="spellEnd"/>
      <w:r>
        <w:rPr>
          <w:sz w:val="28"/>
          <w:szCs w:val="28"/>
        </w:rPr>
        <w:t xml:space="preserve"> /В.С. </w:t>
      </w:r>
      <w:proofErr w:type="spellStart"/>
      <w:r>
        <w:rPr>
          <w:sz w:val="28"/>
          <w:szCs w:val="28"/>
        </w:rPr>
        <w:t>Потаев</w:t>
      </w:r>
      <w:proofErr w:type="spellEnd"/>
      <w:r>
        <w:rPr>
          <w:sz w:val="28"/>
          <w:szCs w:val="28"/>
        </w:rPr>
        <w:t xml:space="preserve">, Е.А. </w:t>
      </w:r>
      <w:proofErr w:type="spellStart"/>
      <w:r>
        <w:rPr>
          <w:sz w:val="28"/>
          <w:szCs w:val="28"/>
        </w:rPr>
        <w:t>Прежебыльская</w:t>
      </w:r>
      <w:proofErr w:type="spellEnd"/>
      <w:r>
        <w:rPr>
          <w:sz w:val="28"/>
          <w:szCs w:val="28"/>
        </w:rPr>
        <w:t xml:space="preserve"> // Вестник </w:t>
      </w:r>
      <w:proofErr w:type="spellStart"/>
      <w:r>
        <w:rPr>
          <w:sz w:val="28"/>
          <w:szCs w:val="28"/>
        </w:rPr>
        <w:t>Восточно-Сибирского</w:t>
      </w:r>
      <w:proofErr w:type="spellEnd"/>
      <w:r>
        <w:rPr>
          <w:sz w:val="28"/>
          <w:szCs w:val="28"/>
        </w:rPr>
        <w:t xml:space="preserve"> государственного университета технологий и управления, 2013, №4 (43). – С.150-153.</w:t>
      </w:r>
    </w:p>
    <w:p w:rsidR="00517892" w:rsidRDefault="00517892" w:rsidP="00952962">
      <w:pPr>
        <w:widowControl w:val="0"/>
        <w:tabs>
          <w:tab w:val="left" w:pos="360"/>
          <w:tab w:val="left" w:pos="851"/>
          <w:tab w:val="left" w:pos="1418"/>
        </w:tabs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Атанов</w:t>
      </w:r>
      <w:proofErr w:type="spellEnd"/>
      <w:r>
        <w:rPr>
          <w:sz w:val="28"/>
          <w:szCs w:val="28"/>
        </w:rPr>
        <w:t xml:space="preserve"> Н.И., Бадмаева М.В., Егоров М.М. Факторы и механизмы модернизации сельской жизни и экономики /Н.И. </w:t>
      </w:r>
      <w:proofErr w:type="spellStart"/>
      <w:r>
        <w:rPr>
          <w:sz w:val="28"/>
          <w:szCs w:val="28"/>
        </w:rPr>
        <w:t>Атанов</w:t>
      </w:r>
      <w:proofErr w:type="spellEnd"/>
      <w:r>
        <w:rPr>
          <w:sz w:val="28"/>
          <w:szCs w:val="28"/>
        </w:rPr>
        <w:t xml:space="preserve">, М.В. Бадмаева, М.М. Егоров // Вестник БГУ. Экономика и право. – 2013. – № 2. – С.51-55. (в </w:t>
      </w:r>
      <w:proofErr w:type="spellStart"/>
      <w:r>
        <w:rPr>
          <w:sz w:val="28"/>
          <w:szCs w:val="28"/>
        </w:rPr>
        <w:t>соавт</w:t>
      </w:r>
      <w:proofErr w:type="spellEnd"/>
      <w:r>
        <w:rPr>
          <w:sz w:val="28"/>
          <w:szCs w:val="28"/>
        </w:rPr>
        <w:t>. с).</w:t>
      </w:r>
    </w:p>
    <w:p w:rsidR="00517892" w:rsidRPr="00C33317" w:rsidRDefault="00517892" w:rsidP="00952962">
      <w:pPr>
        <w:widowControl w:val="0"/>
        <w:tabs>
          <w:tab w:val="left" w:pos="360"/>
          <w:tab w:val="left" w:pos="1134"/>
          <w:tab w:val="left" w:pos="1418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18. </w:t>
      </w:r>
      <w:proofErr w:type="spellStart"/>
      <w:r>
        <w:rPr>
          <w:sz w:val="28"/>
          <w:szCs w:val="28"/>
        </w:rPr>
        <w:t>Атанов</w:t>
      </w:r>
      <w:proofErr w:type="spellEnd"/>
      <w:r>
        <w:rPr>
          <w:sz w:val="28"/>
          <w:szCs w:val="28"/>
        </w:rPr>
        <w:t xml:space="preserve"> Н.И., Башкуева Е.Ю. Государственные и гражданские институты управления развитием внешнеэкономической деятельности регионов Сибири: состояние и перспективы /Н.И. </w:t>
      </w:r>
      <w:proofErr w:type="spellStart"/>
      <w:r>
        <w:rPr>
          <w:sz w:val="28"/>
          <w:szCs w:val="28"/>
        </w:rPr>
        <w:t>Атанов</w:t>
      </w:r>
      <w:proofErr w:type="spellEnd"/>
      <w:r>
        <w:rPr>
          <w:sz w:val="28"/>
          <w:szCs w:val="28"/>
        </w:rPr>
        <w:t>, Е.Ю. Башкуева // Проблемный анализ и государственно-управленческое проектирование. Т. 6. – 2013. – № 3 (29). – С. 27-35.</w:t>
      </w:r>
      <w:bookmarkStart w:id="1" w:name="OLE_LINK4"/>
      <w:bookmarkStart w:id="2" w:name="OLE_LINK3"/>
      <w:r>
        <w:rPr>
          <w:sz w:val="28"/>
          <w:szCs w:val="28"/>
        </w:rPr>
        <w:t xml:space="preserve"> </w:t>
      </w:r>
      <w:bookmarkEnd w:id="1"/>
      <w:bookmarkEnd w:id="2"/>
    </w:p>
    <w:sectPr w:rsidR="00517892" w:rsidRPr="00C33317" w:rsidSect="00BE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a"/>
      <w:lvlText w:val="Глава 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</w:lvl>
  </w:abstractNum>
  <w:abstractNum w:abstractNumId="1">
    <w:nsid w:val="01D56992"/>
    <w:multiLevelType w:val="hybridMultilevel"/>
    <w:tmpl w:val="3ECEAE9E"/>
    <w:lvl w:ilvl="0" w:tplc="8E527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D7DB4"/>
    <w:multiLevelType w:val="hybridMultilevel"/>
    <w:tmpl w:val="73A03330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02D47"/>
    <w:multiLevelType w:val="hybridMultilevel"/>
    <w:tmpl w:val="728C07DA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804966"/>
    <w:multiLevelType w:val="hybridMultilevel"/>
    <w:tmpl w:val="1B9C74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55D72D5"/>
    <w:multiLevelType w:val="hybridMultilevel"/>
    <w:tmpl w:val="2AC04E4C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BD2153"/>
    <w:multiLevelType w:val="hybridMultilevel"/>
    <w:tmpl w:val="8D3E1074"/>
    <w:lvl w:ilvl="0" w:tplc="A366F8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27C4FFE"/>
    <w:multiLevelType w:val="hybridMultilevel"/>
    <w:tmpl w:val="FCD05A20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B7EE7"/>
    <w:multiLevelType w:val="hybridMultilevel"/>
    <w:tmpl w:val="155CCF24"/>
    <w:lvl w:ilvl="0" w:tplc="52342B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CE5893"/>
    <w:multiLevelType w:val="hybridMultilevel"/>
    <w:tmpl w:val="CB7E41C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8A214C"/>
    <w:multiLevelType w:val="hybridMultilevel"/>
    <w:tmpl w:val="190C572A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783AFE"/>
    <w:multiLevelType w:val="hybridMultilevel"/>
    <w:tmpl w:val="6C2438F0"/>
    <w:lvl w:ilvl="0" w:tplc="A912A2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A15DA"/>
    <w:multiLevelType w:val="hybridMultilevel"/>
    <w:tmpl w:val="0F0A66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6737246"/>
    <w:multiLevelType w:val="hybridMultilevel"/>
    <w:tmpl w:val="150A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1FD8"/>
    <w:rsid w:val="00005ADC"/>
    <w:rsid w:val="00013730"/>
    <w:rsid w:val="000C7F53"/>
    <w:rsid w:val="000E086D"/>
    <w:rsid w:val="000F3EF9"/>
    <w:rsid w:val="00111E61"/>
    <w:rsid w:val="00122DFC"/>
    <w:rsid w:val="00146489"/>
    <w:rsid w:val="00162396"/>
    <w:rsid w:val="00182D7E"/>
    <w:rsid w:val="00192325"/>
    <w:rsid w:val="001A5D79"/>
    <w:rsid w:val="001B3757"/>
    <w:rsid w:val="001C4848"/>
    <w:rsid w:val="00200EA9"/>
    <w:rsid w:val="002111D8"/>
    <w:rsid w:val="002344A2"/>
    <w:rsid w:val="002361C1"/>
    <w:rsid w:val="00243DA8"/>
    <w:rsid w:val="00246256"/>
    <w:rsid w:val="002627C7"/>
    <w:rsid w:val="00281355"/>
    <w:rsid w:val="00290467"/>
    <w:rsid w:val="002F0C6B"/>
    <w:rsid w:val="003063F2"/>
    <w:rsid w:val="00313369"/>
    <w:rsid w:val="00317AAB"/>
    <w:rsid w:val="00323B64"/>
    <w:rsid w:val="003262BB"/>
    <w:rsid w:val="00350D41"/>
    <w:rsid w:val="00353629"/>
    <w:rsid w:val="00373B0B"/>
    <w:rsid w:val="00383444"/>
    <w:rsid w:val="003A1943"/>
    <w:rsid w:val="003B682B"/>
    <w:rsid w:val="003C2DAB"/>
    <w:rsid w:val="003D1A8C"/>
    <w:rsid w:val="00401374"/>
    <w:rsid w:val="00414A50"/>
    <w:rsid w:val="00425C04"/>
    <w:rsid w:val="00426425"/>
    <w:rsid w:val="00427D38"/>
    <w:rsid w:val="00472E1D"/>
    <w:rsid w:val="004864DA"/>
    <w:rsid w:val="004E405C"/>
    <w:rsid w:val="00503EE6"/>
    <w:rsid w:val="0051257B"/>
    <w:rsid w:val="005172D4"/>
    <w:rsid w:val="00517892"/>
    <w:rsid w:val="00543664"/>
    <w:rsid w:val="00553288"/>
    <w:rsid w:val="00563BC1"/>
    <w:rsid w:val="00566872"/>
    <w:rsid w:val="006006ED"/>
    <w:rsid w:val="00660725"/>
    <w:rsid w:val="00690841"/>
    <w:rsid w:val="00696CEE"/>
    <w:rsid w:val="006D0878"/>
    <w:rsid w:val="006F1ECA"/>
    <w:rsid w:val="0071078C"/>
    <w:rsid w:val="007200FA"/>
    <w:rsid w:val="0075151B"/>
    <w:rsid w:val="0076506E"/>
    <w:rsid w:val="007D459C"/>
    <w:rsid w:val="007F63E2"/>
    <w:rsid w:val="00811B83"/>
    <w:rsid w:val="00821762"/>
    <w:rsid w:val="00821EF7"/>
    <w:rsid w:val="00830003"/>
    <w:rsid w:val="008418A8"/>
    <w:rsid w:val="00884C0B"/>
    <w:rsid w:val="008C3FEC"/>
    <w:rsid w:val="008C4FF8"/>
    <w:rsid w:val="008D38DC"/>
    <w:rsid w:val="008E688B"/>
    <w:rsid w:val="00920BBF"/>
    <w:rsid w:val="00952962"/>
    <w:rsid w:val="00965A9E"/>
    <w:rsid w:val="009671F1"/>
    <w:rsid w:val="009A627E"/>
    <w:rsid w:val="009B21C7"/>
    <w:rsid w:val="009C1151"/>
    <w:rsid w:val="009C1AD7"/>
    <w:rsid w:val="009D57F2"/>
    <w:rsid w:val="009E5FAD"/>
    <w:rsid w:val="00A13454"/>
    <w:rsid w:val="00A63E21"/>
    <w:rsid w:val="00A81713"/>
    <w:rsid w:val="00A876F9"/>
    <w:rsid w:val="00A87F77"/>
    <w:rsid w:val="00AB1FD8"/>
    <w:rsid w:val="00AF3308"/>
    <w:rsid w:val="00AF7C82"/>
    <w:rsid w:val="00B42E1D"/>
    <w:rsid w:val="00B57DD7"/>
    <w:rsid w:val="00B60110"/>
    <w:rsid w:val="00BB27D1"/>
    <w:rsid w:val="00BC3251"/>
    <w:rsid w:val="00BE6ADD"/>
    <w:rsid w:val="00C0631F"/>
    <w:rsid w:val="00C07F15"/>
    <w:rsid w:val="00C33317"/>
    <w:rsid w:val="00C41BA1"/>
    <w:rsid w:val="00C81737"/>
    <w:rsid w:val="00C97028"/>
    <w:rsid w:val="00CB2BBD"/>
    <w:rsid w:val="00D132B6"/>
    <w:rsid w:val="00D2692A"/>
    <w:rsid w:val="00D311BD"/>
    <w:rsid w:val="00D54D3C"/>
    <w:rsid w:val="00D665AC"/>
    <w:rsid w:val="00D77F6E"/>
    <w:rsid w:val="00DA0E70"/>
    <w:rsid w:val="00DA2D4E"/>
    <w:rsid w:val="00DB3392"/>
    <w:rsid w:val="00DF24CE"/>
    <w:rsid w:val="00E2605A"/>
    <w:rsid w:val="00E95E12"/>
    <w:rsid w:val="00E97FDD"/>
    <w:rsid w:val="00EA78BE"/>
    <w:rsid w:val="00EC42E9"/>
    <w:rsid w:val="00EF3034"/>
    <w:rsid w:val="00EF3BCB"/>
    <w:rsid w:val="00F0085F"/>
    <w:rsid w:val="00F0565E"/>
    <w:rsid w:val="00F07019"/>
    <w:rsid w:val="00F36748"/>
    <w:rsid w:val="00F41911"/>
    <w:rsid w:val="00F70680"/>
    <w:rsid w:val="00F7294B"/>
    <w:rsid w:val="00F97458"/>
    <w:rsid w:val="00FC091D"/>
    <w:rsid w:val="00FE263F"/>
    <w:rsid w:val="00FF5620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FD8"/>
    <w:pPr>
      <w:overflowPunct w:val="0"/>
      <w:autoSpaceDE w:val="0"/>
      <w:autoSpaceDN w:val="0"/>
      <w:adjustRightInd w:val="0"/>
    </w:pPr>
  </w:style>
  <w:style w:type="paragraph" w:styleId="1">
    <w:name w:val="heading 1"/>
    <w:basedOn w:val="a0"/>
    <w:link w:val="10"/>
    <w:uiPriority w:val="99"/>
    <w:qFormat/>
    <w:rsid w:val="00200EA9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1923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00EA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9232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rsid w:val="00AB1FD8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AB1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AB1FD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2"/>
    <w:uiPriority w:val="99"/>
    <w:rsid w:val="00AB1FD8"/>
    <w:pPr>
      <w:jc w:val="center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99"/>
    <w:qFormat/>
    <w:rsid w:val="00200EA9"/>
    <w:pPr>
      <w:overflowPunct/>
      <w:autoSpaceDE/>
      <w:autoSpaceDN/>
      <w:adjustRightInd/>
      <w:ind w:left="720"/>
      <w:contextualSpacing/>
      <w:jc w:val="center"/>
    </w:pPr>
    <w:rPr>
      <w:sz w:val="22"/>
      <w:szCs w:val="22"/>
    </w:rPr>
  </w:style>
  <w:style w:type="character" w:styleId="a9">
    <w:name w:val="Strong"/>
    <w:basedOn w:val="a1"/>
    <w:uiPriority w:val="99"/>
    <w:qFormat/>
    <w:rsid w:val="00F0565E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F0565E"/>
    <w:rPr>
      <w:rFonts w:cs="Times New Roman"/>
    </w:rPr>
  </w:style>
  <w:style w:type="character" w:customStyle="1" w:styleId="postheadericon">
    <w:name w:val="postheadericon"/>
    <w:basedOn w:val="a1"/>
    <w:uiPriority w:val="99"/>
    <w:rsid w:val="00192325"/>
    <w:rPr>
      <w:rFonts w:cs="Times New Roman"/>
    </w:rPr>
  </w:style>
  <w:style w:type="paragraph" w:styleId="aa">
    <w:name w:val="Normal (Web)"/>
    <w:basedOn w:val="a0"/>
    <w:uiPriority w:val="99"/>
    <w:unhideWhenUsed/>
    <w:rsid w:val="00EF3034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">
    <w:name w:val="ВМ х.х"/>
    <w:basedOn w:val="a0"/>
    <w:next w:val="a0"/>
    <w:rsid w:val="0075151B"/>
    <w:pPr>
      <w:numPr>
        <w:numId w:val="13"/>
      </w:numPr>
      <w:suppressAutoHyphens/>
      <w:overflowPunct/>
      <w:autoSpaceDE/>
      <w:autoSpaceDN/>
      <w:adjustRightInd/>
      <w:spacing w:before="120" w:after="120"/>
    </w:pPr>
    <w:rPr>
      <w:rFonts w:ascii="Arial" w:eastAsia="SimSun" w:hAnsi="Arial" w:cs="Mangal"/>
      <w:b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D1363-6902-4AA0-B466-59651C9A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AlbitovaEP</dc:creator>
  <cp:lastModifiedBy>Admin</cp:lastModifiedBy>
  <cp:revision>2</cp:revision>
  <cp:lastPrinted>2013-12-18T03:25:00Z</cp:lastPrinted>
  <dcterms:created xsi:type="dcterms:W3CDTF">2016-01-21T11:33:00Z</dcterms:created>
  <dcterms:modified xsi:type="dcterms:W3CDTF">2016-01-21T11:33:00Z</dcterms:modified>
</cp:coreProperties>
</file>