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75"/>
        <w:gridCol w:w="3516"/>
        <w:gridCol w:w="1604"/>
        <w:gridCol w:w="942"/>
        <w:gridCol w:w="2846"/>
        <w:gridCol w:w="164"/>
      </w:tblGrid>
      <w:tr w:rsidR="00517892" w:rsidRPr="00D10B4F" w:rsidTr="00B3441D">
        <w:trPr>
          <w:gridAfter w:val="1"/>
          <w:wAfter w:w="164" w:type="dxa"/>
          <w:trHeight w:val="1206"/>
        </w:trPr>
        <w:tc>
          <w:tcPr>
            <w:tcW w:w="9583" w:type="dxa"/>
            <w:gridSpan w:val="5"/>
          </w:tcPr>
          <w:p w:rsidR="00517892" w:rsidRPr="00D10B4F" w:rsidRDefault="00517892" w:rsidP="00952962">
            <w:pPr>
              <w:widowControl w:val="0"/>
              <w:jc w:val="center"/>
              <w:outlineLvl w:val="0"/>
            </w:pPr>
            <w:r w:rsidRPr="00D10B4F">
              <w:t>МИНИСТЕРСТВО ОБРАЗОВАНИЯ И НАУКИ РОССИЙСКОЙ ФЕДЕРАЦИИ</w:t>
            </w:r>
          </w:p>
          <w:p w:rsidR="00517892" w:rsidRPr="00D10B4F" w:rsidRDefault="00517892" w:rsidP="00952962">
            <w:pPr>
              <w:widowControl w:val="0"/>
              <w:jc w:val="center"/>
              <w:rPr>
                <w:sz w:val="24"/>
              </w:rPr>
            </w:pPr>
            <w:r w:rsidRPr="00D10B4F"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517892" w:rsidRDefault="00B3441D" w:rsidP="00B3441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высшего </w:t>
            </w:r>
            <w:r w:rsidR="00517892" w:rsidRPr="00D10B4F">
              <w:rPr>
                <w:sz w:val="24"/>
              </w:rPr>
              <w:t>образования</w:t>
            </w:r>
          </w:p>
          <w:p w:rsidR="00B3441D" w:rsidRPr="00D10B4F" w:rsidRDefault="00B3441D" w:rsidP="00B3441D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B3441D" w:rsidRPr="00D10B4F" w:rsidRDefault="00B3441D" w:rsidP="00B3441D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(ФГБОУ ВО «ЗабГУ»)</w:t>
            </w:r>
          </w:p>
        </w:tc>
      </w:tr>
      <w:tr w:rsidR="00517892" w:rsidRPr="00D10B4F" w:rsidTr="00B3441D">
        <w:trPr>
          <w:gridAfter w:val="1"/>
          <w:wAfter w:w="164" w:type="dxa"/>
          <w:trHeight w:val="1037"/>
        </w:trPr>
        <w:tc>
          <w:tcPr>
            <w:tcW w:w="4191" w:type="dxa"/>
            <w:gridSpan w:val="2"/>
          </w:tcPr>
          <w:p w:rsidR="00B3441D" w:rsidRPr="00D10B4F" w:rsidRDefault="00B3441D" w:rsidP="00B3441D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 w:rsidRPr="00D10B4F">
              <w:rPr>
                <w:sz w:val="22"/>
                <w:szCs w:val="24"/>
              </w:rPr>
              <w:t>Научно-образовательный центр</w:t>
            </w:r>
          </w:p>
          <w:p w:rsidR="00B3441D" w:rsidRPr="00D10B4F" w:rsidRDefault="00B3441D" w:rsidP="00B3441D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 w:rsidRPr="00D10B4F">
              <w:rPr>
                <w:sz w:val="22"/>
                <w:szCs w:val="24"/>
              </w:rPr>
              <w:t>«Высшая школа экономики, управления и предпринимательства»</w:t>
            </w:r>
          </w:p>
          <w:p w:rsidR="00517892" w:rsidRPr="00D10B4F" w:rsidRDefault="00B3441D" w:rsidP="00B3441D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(НОЦ «ВШЭУиП»)</w:t>
            </w:r>
          </w:p>
        </w:tc>
        <w:tc>
          <w:tcPr>
            <w:tcW w:w="1604" w:type="dxa"/>
          </w:tcPr>
          <w:p w:rsidR="00517892" w:rsidRPr="00D10B4F" w:rsidRDefault="00005ADC" w:rsidP="0095296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D10B4F">
              <w:rPr>
                <w:noProof/>
              </w:rPr>
              <w:drawing>
                <wp:inline distT="0" distB="0" distL="0" distR="0">
                  <wp:extent cx="797560" cy="797560"/>
                  <wp:effectExtent l="19050" t="0" r="2540" b="0"/>
                  <wp:docPr id="1" name="Рисунок 1" descr="http://www.zabgu.ru/sites/all/themes/ZabG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zabgu.ru/sites/all/themes/ZabG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17892" w:rsidRPr="00D10B4F" w:rsidTr="00B3441D">
        <w:tblPrEx>
          <w:tblLook w:val="01E0"/>
        </w:tblPrEx>
        <w:trPr>
          <w:gridBefore w:val="1"/>
          <w:wBefore w:w="675" w:type="dxa"/>
        </w:trPr>
        <w:tc>
          <w:tcPr>
            <w:tcW w:w="6062" w:type="dxa"/>
            <w:gridSpan w:val="3"/>
          </w:tcPr>
          <w:p w:rsidR="00517892" w:rsidRPr="00D10B4F" w:rsidRDefault="00401374" w:rsidP="00952962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b/>
                <w:sz w:val="24"/>
                <w:szCs w:val="24"/>
              </w:rPr>
              <w:t>ОТЧЕТ ПРЕДСТАВИЛ:</w:t>
            </w:r>
          </w:p>
          <w:p w:rsidR="00517892" w:rsidRPr="00D10B4F" w:rsidRDefault="00117DD4" w:rsidP="00952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НОЦ </w:t>
            </w:r>
            <w:r w:rsidR="00517892" w:rsidRPr="00D10B4F">
              <w:rPr>
                <w:sz w:val="24"/>
                <w:szCs w:val="24"/>
              </w:rPr>
              <w:t xml:space="preserve">ВШЭУиП ЗабГУ 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  <w:rPr>
                <w:sz w:val="16"/>
                <w:szCs w:val="16"/>
              </w:rPr>
            </w:pPr>
            <w:r w:rsidRPr="00D10B4F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  <w:r w:rsidRPr="00D10B4F">
              <w:t>«___» _______________20___ г.</w:t>
            </w:r>
          </w:p>
        </w:tc>
        <w:tc>
          <w:tcPr>
            <w:tcW w:w="3010" w:type="dxa"/>
            <w:gridSpan w:val="2"/>
          </w:tcPr>
          <w:p w:rsidR="00517892" w:rsidRPr="00D10B4F" w:rsidRDefault="00517892" w:rsidP="00952962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b/>
                <w:sz w:val="24"/>
                <w:szCs w:val="24"/>
              </w:rPr>
              <w:t>УТВЕРЖДАЮ: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Ректор ЗабГУ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  <w:rPr>
                <w:sz w:val="16"/>
                <w:szCs w:val="16"/>
              </w:rPr>
            </w:pPr>
            <w:r w:rsidRPr="00D10B4F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«___» _______________20___ г.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17892" w:rsidRPr="00D10B4F" w:rsidRDefault="00517892" w:rsidP="00952962">
      <w:pPr>
        <w:widowControl w:val="0"/>
        <w:spacing w:line="360" w:lineRule="auto"/>
        <w:ind w:firstLine="709"/>
        <w:jc w:val="right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ind w:firstLine="709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jc w:val="right"/>
        <w:rPr>
          <w:sz w:val="24"/>
          <w:szCs w:val="24"/>
        </w:rPr>
      </w:pPr>
    </w:p>
    <w:p w:rsidR="00517892" w:rsidRPr="00D10B4F" w:rsidRDefault="00517892" w:rsidP="00952962">
      <w:pPr>
        <w:widowControl w:val="0"/>
        <w:ind w:firstLine="709"/>
        <w:jc w:val="both"/>
      </w:pPr>
    </w:p>
    <w:p w:rsidR="00517892" w:rsidRPr="00D10B4F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517892" w:rsidRPr="00D10B4F" w:rsidRDefault="00517892" w:rsidP="00952962">
      <w:pPr>
        <w:widowControl w:val="0"/>
        <w:rPr>
          <w:b/>
          <w:sz w:val="28"/>
          <w:szCs w:val="28"/>
        </w:rPr>
      </w:pP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 xml:space="preserve">ОТЧЕТ </w:t>
      </w:r>
      <w:r w:rsidR="00A35946" w:rsidRPr="00B61A32">
        <w:rPr>
          <w:b/>
          <w:caps/>
          <w:sz w:val="24"/>
          <w:szCs w:val="24"/>
        </w:rPr>
        <w:t>ВЫПОЛНЕННЫХ РАБОТ</w:t>
      </w: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научно-образовательного центра</w:t>
      </w:r>
    </w:p>
    <w:p w:rsidR="00517892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высшей школы экономики, управления и предпринимательства забгу</w:t>
      </w:r>
    </w:p>
    <w:p w:rsidR="00A35946" w:rsidRPr="00D10B4F" w:rsidRDefault="00A35946" w:rsidP="00952962">
      <w:pPr>
        <w:widowControl w:val="0"/>
        <w:jc w:val="center"/>
        <w:rPr>
          <w:b/>
          <w:caps/>
          <w:sz w:val="24"/>
          <w:szCs w:val="24"/>
        </w:rPr>
      </w:pPr>
      <w:r w:rsidRPr="00B61A32">
        <w:rPr>
          <w:b/>
          <w:caps/>
          <w:sz w:val="24"/>
          <w:szCs w:val="24"/>
        </w:rPr>
        <w:t>в 201</w:t>
      </w:r>
      <w:r w:rsidR="004D3FA5">
        <w:rPr>
          <w:b/>
          <w:caps/>
          <w:sz w:val="24"/>
          <w:szCs w:val="24"/>
        </w:rPr>
        <w:t>6</w:t>
      </w:r>
      <w:r w:rsidRPr="00B61A32">
        <w:rPr>
          <w:b/>
          <w:caps/>
          <w:sz w:val="24"/>
          <w:szCs w:val="24"/>
        </w:rPr>
        <w:t xml:space="preserve"> году</w:t>
      </w:r>
    </w:p>
    <w:p w:rsidR="00517892" w:rsidRPr="00D10B4F" w:rsidRDefault="00517892" w:rsidP="00952962">
      <w:pPr>
        <w:widowControl w:val="0"/>
        <w:ind w:firstLine="709"/>
        <w:jc w:val="center"/>
        <w:rPr>
          <w:b/>
          <w:sz w:val="24"/>
          <w:szCs w:val="24"/>
        </w:rPr>
      </w:pPr>
    </w:p>
    <w:p w:rsidR="00517892" w:rsidRPr="00D10B4F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117DD4" w:rsidRDefault="00DF24CE" w:rsidP="00DF24CE">
      <w:pPr>
        <w:widowControl w:val="0"/>
        <w:jc w:val="center"/>
        <w:rPr>
          <w:b/>
          <w:sz w:val="24"/>
          <w:szCs w:val="24"/>
        </w:rPr>
      </w:pPr>
      <w:r w:rsidRPr="00D10B4F">
        <w:rPr>
          <w:b/>
          <w:sz w:val="24"/>
          <w:szCs w:val="24"/>
        </w:rPr>
        <w:t>Организация и проведение фундаментальных научных исследований  по зарегистрированному направлен</w:t>
      </w:r>
      <w:r w:rsidR="00117DD4">
        <w:rPr>
          <w:b/>
          <w:sz w:val="24"/>
          <w:szCs w:val="24"/>
        </w:rPr>
        <w:t>и</w:t>
      </w:r>
      <w:r w:rsidR="00B3441D">
        <w:rPr>
          <w:b/>
          <w:sz w:val="24"/>
          <w:szCs w:val="24"/>
        </w:rPr>
        <w:t>ю</w:t>
      </w:r>
      <w:r w:rsidR="00117DD4">
        <w:rPr>
          <w:b/>
          <w:sz w:val="24"/>
          <w:szCs w:val="24"/>
        </w:rPr>
        <w:t>:</w:t>
      </w:r>
      <w:r w:rsidRPr="00D10B4F">
        <w:rPr>
          <w:b/>
          <w:sz w:val="24"/>
          <w:szCs w:val="24"/>
        </w:rPr>
        <w:t xml:space="preserve">  «Экономика и управление народным хозяйством </w:t>
      </w:r>
    </w:p>
    <w:p w:rsidR="00517892" w:rsidRPr="00D10B4F" w:rsidRDefault="00DF24CE" w:rsidP="00622D25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4"/>
          <w:szCs w:val="24"/>
        </w:rPr>
        <w:t xml:space="preserve"> (управление инновациями</w:t>
      </w:r>
      <w:r w:rsidR="00622D25">
        <w:rPr>
          <w:b/>
          <w:sz w:val="24"/>
          <w:szCs w:val="24"/>
        </w:rPr>
        <w:t>,</w:t>
      </w:r>
      <w:r w:rsidRPr="00D10B4F">
        <w:rPr>
          <w:b/>
          <w:sz w:val="24"/>
          <w:szCs w:val="24"/>
        </w:rPr>
        <w:t xml:space="preserve"> экономика предпринимательства</w:t>
      </w:r>
      <w:r w:rsidR="00622D25">
        <w:rPr>
          <w:b/>
          <w:sz w:val="24"/>
          <w:szCs w:val="24"/>
        </w:rPr>
        <w:t>, экономическая безопасность</w:t>
      </w:r>
      <w:r w:rsidRPr="00D10B4F">
        <w:rPr>
          <w:b/>
          <w:sz w:val="24"/>
          <w:szCs w:val="24"/>
        </w:rPr>
        <w:t>)</w:t>
      </w:r>
      <w:r w:rsidR="00F75ED1" w:rsidRPr="00D10B4F">
        <w:rPr>
          <w:b/>
          <w:sz w:val="24"/>
          <w:szCs w:val="24"/>
        </w:rPr>
        <w:t>»</w:t>
      </w: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jc w:val="right"/>
      </w:pPr>
      <w:r w:rsidRPr="00D10B4F">
        <w:rPr>
          <w:sz w:val="24"/>
          <w:szCs w:val="24"/>
        </w:rPr>
        <w:tab/>
      </w:r>
    </w:p>
    <w:p w:rsidR="00517892" w:rsidRPr="00D10B4F" w:rsidRDefault="00517892" w:rsidP="00952962">
      <w:pPr>
        <w:widowControl w:val="0"/>
        <w:tabs>
          <w:tab w:val="left" w:pos="5400"/>
        </w:tabs>
        <w:spacing w:line="360" w:lineRule="auto"/>
        <w:ind w:firstLine="709"/>
        <w:jc w:val="both"/>
        <w:rPr>
          <w:sz w:val="24"/>
          <w:szCs w:val="24"/>
        </w:rPr>
      </w:pPr>
      <w:r w:rsidRPr="00D10B4F">
        <w:rPr>
          <w:sz w:val="24"/>
          <w:szCs w:val="24"/>
        </w:rPr>
        <w:tab/>
      </w: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DF24CE" w:rsidRPr="00D10B4F" w:rsidRDefault="00DF24CE" w:rsidP="00DF24CE">
      <w:pPr>
        <w:widowControl w:val="0"/>
      </w:pPr>
    </w:p>
    <w:p w:rsidR="00DF24CE" w:rsidRPr="00D10B4F" w:rsidRDefault="00DF24CE" w:rsidP="00DF24CE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8"/>
          <w:szCs w:val="28"/>
        </w:rPr>
        <w:t>Чита</w:t>
      </w:r>
    </w:p>
    <w:p w:rsidR="00DF24CE" w:rsidRPr="00D10B4F" w:rsidRDefault="00DF24CE" w:rsidP="00DF24CE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8"/>
          <w:szCs w:val="28"/>
        </w:rPr>
        <w:t>201</w:t>
      </w:r>
      <w:r w:rsidR="004D3FA5">
        <w:rPr>
          <w:b/>
          <w:sz w:val="28"/>
          <w:szCs w:val="28"/>
        </w:rPr>
        <w:t>6</w:t>
      </w:r>
    </w:p>
    <w:p w:rsidR="00517892" w:rsidRPr="00D10B4F" w:rsidRDefault="00517892" w:rsidP="00952962">
      <w:pPr>
        <w:widowControl w:val="0"/>
      </w:pPr>
    </w:p>
    <w:p w:rsidR="00517892" w:rsidRPr="00D10B4F" w:rsidRDefault="00517892" w:rsidP="00DF24CE">
      <w:pPr>
        <w:pageBreakBefore/>
        <w:widowControl w:val="0"/>
        <w:jc w:val="center"/>
        <w:rPr>
          <w:b/>
          <w:sz w:val="26"/>
          <w:szCs w:val="26"/>
        </w:rPr>
      </w:pPr>
      <w:r w:rsidRPr="00D10B4F">
        <w:rPr>
          <w:b/>
          <w:sz w:val="26"/>
          <w:szCs w:val="26"/>
        </w:rPr>
        <w:lastRenderedPageBreak/>
        <w:t>Р</w:t>
      </w:r>
      <w:r w:rsidR="004E405C" w:rsidRPr="00D10B4F">
        <w:rPr>
          <w:b/>
          <w:sz w:val="26"/>
          <w:szCs w:val="26"/>
        </w:rPr>
        <w:t>ЕЗУЛЬТАТЫ РАБОТЫ</w:t>
      </w:r>
      <w:r w:rsidRPr="00D10B4F">
        <w:rPr>
          <w:b/>
          <w:sz w:val="26"/>
          <w:szCs w:val="26"/>
        </w:rPr>
        <w:t>:</w:t>
      </w:r>
    </w:p>
    <w:p w:rsidR="004E405C" w:rsidRPr="00D10B4F" w:rsidRDefault="004E405C" w:rsidP="00952962">
      <w:pPr>
        <w:widowControl w:val="0"/>
        <w:jc w:val="center"/>
        <w:rPr>
          <w:b/>
          <w:sz w:val="24"/>
          <w:szCs w:val="24"/>
        </w:rPr>
      </w:pPr>
    </w:p>
    <w:p w:rsidR="004E405C" w:rsidRPr="00D10B4F" w:rsidRDefault="00517892" w:rsidP="00952962">
      <w:pPr>
        <w:widowControl w:val="0"/>
        <w:numPr>
          <w:ilvl w:val="0"/>
          <w:numId w:val="14"/>
        </w:numPr>
        <w:ind w:left="426" w:hanging="426"/>
        <w:rPr>
          <w:b/>
        </w:rPr>
      </w:pPr>
      <w:r w:rsidRPr="00D10B4F">
        <w:rPr>
          <w:b/>
          <w:sz w:val="24"/>
          <w:szCs w:val="24"/>
        </w:rPr>
        <w:t xml:space="preserve"> ПОДГОТОВКА НАУЧНЫХ КАДРОВ</w:t>
      </w:r>
      <w:r w:rsidR="004E405C" w:rsidRPr="00D10B4F">
        <w:rPr>
          <w:b/>
          <w:sz w:val="24"/>
          <w:szCs w:val="24"/>
        </w:rPr>
        <w:t>:</w:t>
      </w:r>
    </w:p>
    <w:p w:rsidR="00517892" w:rsidRPr="00D10B4F" w:rsidRDefault="00517892" w:rsidP="00952962">
      <w:pPr>
        <w:widowControl w:val="0"/>
        <w:ind w:left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206"/>
        <w:gridCol w:w="16"/>
        <w:gridCol w:w="4246"/>
        <w:gridCol w:w="1204"/>
        <w:gridCol w:w="3969"/>
      </w:tblGrid>
      <w:tr w:rsidR="00517892" w:rsidRPr="00D10B4F" w:rsidTr="00B77B6D">
        <w:tc>
          <w:tcPr>
            <w:tcW w:w="5425" w:type="dxa"/>
            <w:gridSpan w:val="4"/>
          </w:tcPr>
          <w:p w:rsidR="00517892" w:rsidRPr="00DE46AA" w:rsidRDefault="00BC3251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П</w:t>
            </w:r>
            <w:r w:rsidR="00952962" w:rsidRPr="00DE46AA">
              <w:rPr>
                <w:b/>
                <w:sz w:val="24"/>
                <w:szCs w:val="24"/>
              </w:rPr>
              <w:t xml:space="preserve">одготовка диссертационных исследований на соискание ученой степени </w:t>
            </w:r>
            <w:r w:rsidR="001C4848" w:rsidRPr="00DE46AA">
              <w:rPr>
                <w:b/>
                <w:sz w:val="24"/>
                <w:szCs w:val="24"/>
              </w:rPr>
              <w:t>кандидат</w:t>
            </w:r>
            <w:r w:rsidR="00FF59E0" w:rsidRPr="00DE46AA">
              <w:rPr>
                <w:b/>
                <w:sz w:val="24"/>
                <w:szCs w:val="24"/>
              </w:rPr>
              <w:t>а</w:t>
            </w:r>
            <w:r w:rsidR="00952962" w:rsidRPr="00DE46AA">
              <w:rPr>
                <w:b/>
                <w:sz w:val="24"/>
                <w:szCs w:val="24"/>
              </w:rPr>
              <w:t xml:space="preserve">экономических </w:t>
            </w:r>
            <w:r w:rsidR="001C4848" w:rsidRPr="00DE46AA">
              <w:rPr>
                <w:b/>
                <w:sz w:val="24"/>
                <w:szCs w:val="24"/>
              </w:rPr>
              <w:t xml:space="preserve">наук </w:t>
            </w:r>
          </w:p>
        </w:tc>
        <w:tc>
          <w:tcPr>
            <w:tcW w:w="5173" w:type="dxa"/>
            <w:gridSpan w:val="2"/>
          </w:tcPr>
          <w:p w:rsidR="001C4848" w:rsidRPr="00DE46AA" w:rsidRDefault="001C4848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 xml:space="preserve">Результаты </w:t>
            </w:r>
          </w:p>
          <w:p w:rsidR="00517892" w:rsidRPr="00DE46AA" w:rsidRDefault="00517892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D4052" w:rsidRPr="00D10B4F" w:rsidTr="00B77B6D">
        <w:tc>
          <w:tcPr>
            <w:tcW w:w="957" w:type="dxa"/>
          </w:tcPr>
          <w:p w:rsidR="000D4052" w:rsidRPr="00090D31" w:rsidRDefault="000D405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0D4052" w:rsidRPr="0082014E" w:rsidRDefault="000D4052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БадмажаповаЖ</w:t>
            </w:r>
            <w:r w:rsidR="00484494" w:rsidRPr="0082014E">
              <w:rPr>
                <w:bCs/>
                <w:sz w:val="24"/>
                <w:szCs w:val="24"/>
                <w:bdr w:val="none" w:sz="0" w:space="0" w:color="auto" w:frame="1"/>
              </w:rPr>
              <w:t>аргалма</w:t>
            </w: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Э</w:t>
            </w:r>
            <w:r w:rsidR="00484494" w:rsidRPr="0082014E">
              <w:rPr>
                <w:bCs/>
                <w:sz w:val="24"/>
                <w:szCs w:val="24"/>
                <w:bdr w:val="none" w:sz="0" w:space="0" w:color="auto" w:frame="1"/>
              </w:rPr>
              <w:t>рдынеевна</w:t>
            </w:r>
            <w:proofErr w:type="spellEnd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 «Инструменты организации инновационной деятельности жилищно-коммунальной сферы на основе энергосбережения и повышения </w:t>
            </w:r>
            <w:proofErr w:type="spell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энергоэффективности</w:t>
            </w:r>
            <w:proofErr w:type="spellEnd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173" w:type="dxa"/>
            <w:gridSpan w:val="2"/>
          </w:tcPr>
          <w:p w:rsidR="000D4052" w:rsidRPr="0082014E" w:rsidRDefault="000D4052" w:rsidP="004A2F7E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0D4052" w:rsidRPr="0082014E" w:rsidRDefault="000D4052" w:rsidP="004A2F7E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 – </w:t>
            </w:r>
            <w:r w:rsidR="002C3C6E" w:rsidRPr="0082014E">
              <w:rPr>
                <w:sz w:val="24"/>
                <w:szCs w:val="24"/>
              </w:rPr>
              <w:t>10</w:t>
            </w:r>
            <w:r w:rsidRPr="0082014E">
              <w:rPr>
                <w:sz w:val="24"/>
                <w:szCs w:val="24"/>
              </w:rPr>
              <w:t>0 %</w:t>
            </w:r>
            <w:r w:rsidR="00090D31" w:rsidRPr="0082014E">
              <w:rPr>
                <w:sz w:val="24"/>
                <w:szCs w:val="24"/>
              </w:rPr>
              <w:t xml:space="preserve"> (декрет</w:t>
            </w:r>
            <w:r w:rsidRPr="0082014E">
              <w:rPr>
                <w:sz w:val="24"/>
                <w:szCs w:val="24"/>
              </w:rPr>
              <w:t>).</w:t>
            </w:r>
          </w:p>
          <w:p w:rsidR="000D4052" w:rsidRPr="0082014E" w:rsidRDefault="000D4052" w:rsidP="004A2F7E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82014E">
              <w:rPr>
                <w:sz w:val="24"/>
                <w:szCs w:val="24"/>
              </w:rPr>
              <w:t>Дондоков</w:t>
            </w:r>
            <w:proofErr w:type="spellEnd"/>
            <w:r w:rsidRPr="0082014E">
              <w:rPr>
                <w:sz w:val="24"/>
                <w:szCs w:val="24"/>
              </w:rPr>
              <w:t xml:space="preserve"> З-Б.Д., </w:t>
            </w:r>
            <w:proofErr w:type="spellStart"/>
            <w:r w:rsidRPr="0082014E">
              <w:rPr>
                <w:sz w:val="24"/>
                <w:szCs w:val="24"/>
              </w:rPr>
              <w:t>д.э.н</w:t>
            </w:r>
            <w:proofErr w:type="spellEnd"/>
            <w:r w:rsidRPr="0082014E">
              <w:rPr>
                <w:sz w:val="24"/>
                <w:szCs w:val="24"/>
              </w:rPr>
              <w:t>.</w:t>
            </w:r>
          </w:p>
        </w:tc>
      </w:tr>
      <w:tr w:rsidR="00EB554D" w:rsidRPr="00D10B4F" w:rsidTr="00B77B6D">
        <w:tc>
          <w:tcPr>
            <w:tcW w:w="957" w:type="dxa"/>
          </w:tcPr>
          <w:p w:rsidR="00EB554D" w:rsidRPr="00090D31" w:rsidRDefault="00EB554D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EB554D" w:rsidRPr="0082014E" w:rsidRDefault="00EB554D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Кашурников</w:t>
            </w:r>
            <w:proofErr w:type="spellEnd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 А</w:t>
            </w:r>
            <w:r w:rsidR="00484494" w:rsidRPr="0082014E">
              <w:rPr>
                <w:bCs/>
                <w:sz w:val="24"/>
                <w:szCs w:val="24"/>
                <w:bdr w:val="none" w:sz="0" w:space="0" w:color="auto" w:frame="1"/>
              </w:rPr>
              <w:t>лександр Николаевич</w:t>
            </w: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 «Совершенствование методов оценки эффективности инновационной деятельности в электроэнергетике региона»</w:t>
            </w:r>
          </w:p>
        </w:tc>
        <w:tc>
          <w:tcPr>
            <w:tcW w:w="5173" w:type="dxa"/>
            <w:gridSpan w:val="2"/>
          </w:tcPr>
          <w:p w:rsidR="00EB554D" w:rsidRPr="0082014E" w:rsidRDefault="00EB554D" w:rsidP="004A2F7E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Готовность рукописи диссертации– </w:t>
            </w:r>
            <w:r w:rsidR="002C3C6E" w:rsidRPr="0082014E">
              <w:rPr>
                <w:sz w:val="24"/>
                <w:szCs w:val="24"/>
              </w:rPr>
              <w:t>100</w:t>
            </w:r>
            <w:r w:rsidRPr="0082014E">
              <w:rPr>
                <w:sz w:val="24"/>
                <w:szCs w:val="24"/>
              </w:rPr>
              <w:t xml:space="preserve"> %.</w:t>
            </w:r>
          </w:p>
          <w:p w:rsidR="00EB554D" w:rsidRPr="0082014E" w:rsidRDefault="00EB554D" w:rsidP="004A2F7E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82014E">
              <w:rPr>
                <w:sz w:val="24"/>
                <w:szCs w:val="24"/>
              </w:rPr>
              <w:t>Гонин</w:t>
            </w:r>
            <w:proofErr w:type="spellEnd"/>
            <w:r w:rsidRPr="0082014E">
              <w:rPr>
                <w:sz w:val="24"/>
                <w:szCs w:val="24"/>
              </w:rPr>
              <w:t xml:space="preserve"> В.Н., </w:t>
            </w:r>
            <w:proofErr w:type="spellStart"/>
            <w:r w:rsidRPr="0082014E">
              <w:rPr>
                <w:sz w:val="24"/>
                <w:szCs w:val="24"/>
              </w:rPr>
              <w:t>к.э.</w:t>
            </w:r>
            <w:proofErr w:type="gramStart"/>
            <w:r w:rsidRPr="0082014E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82014E">
              <w:rPr>
                <w:sz w:val="24"/>
                <w:szCs w:val="24"/>
              </w:rPr>
              <w:t>.</w:t>
            </w:r>
          </w:p>
          <w:p w:rsidR="005E0FAA" w:rsidRPr="0082014E" w:rsidRDefault="005E0FAA" w:rsidP="005E0FAA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Научный консультант: </w:t>
            </w:r>
            <w:proofErr w:type="spellStart"/>
            <w:r w:rsidRPr="0082014E">
              <w:rPr>
                <w:sz w:val="24"/>
                <w:szCs w:val="24"/>
              </w:rPr>
              <w:t>Ханчук</w:t>
            </w:r>
            <w:proofErr w:type="spellEnd"/>
            <w:r w:rsidRPr="0082014E">
              <w:rPr>
                <w:sz w:val="24"/>
                <w:szCs w:val="24"/>
              </w:rPr>
              <w:t xml:space="preserve"> Н. Н. </w:t>
            </w:r>
          </w:p>
        </w:tc>
      </w:tr>
      <w:tr w:rsidR="00090D31" w:rsidRPr="00D10B4F" w:rsidTr="00B77B6D">
        <w:tc>
          <w:tcPr>
            <w:tcW w:w="957" w:type="dxa"/>
          </w:tcPr>
          <w:p w:rsidR="00090D31" w:rsidRPr="00090D31" w:rsidRDefault="00090D31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147F8A" w:rsidRPr="0082014E" w:rsidRDefault="00090D31" w:rsidP="00147F8A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Кручинина Нина Александровна</w:t>
            </w:r>
          </w:p>
          <w:p w:rsidR="00090D31" w:rsidRPr="0082014E" w:rsidRDefault="00147F8A" w:rsidP="00147F8A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«Развитие концептуальных </w:t>
            </w:r>
            <w:proofErr w:type="gram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подходов экономического оценивания эффективности государственной поддержки малого предпринимательства</w:t>
            </w:r>
            <w:proofErr w:type="gramEnd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173" w:type="dxa"/>
            <w:gridSpan w:val="2"/>
          </w:tcPr>
          <w:p w:rsidR="00090D31" w:rsidRPr="0082014E" w:rsidRDefault="00090D31" w:rsidP="00090D31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Готовность рукописи диссертации – 60 %.</w:t>
            </w:r>
          </w:p>
          <w:p w:rsidR="00090D31" w:rsidRPr="0082014E" w:rsidRDefault="00090D31" w:rsidP="00090D31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Руководитель: Буров В.Ю. д.э.н.</w:t>
            </w:r>
          </w:p>
        </w:tc>
      </w:tr>
      <w:tr w:rsidR="00090D31" w:rsidRPr="00D10B4F" w:rsidTr="00B77B6D">
        <w:tc>
          <w:tcPr>
            <w:tcW w:w="957" w:type="dxa"/>
          </w:tcPr>
          <w:p w:rsidR="00090D31" w:rsidRPr="00090D31" w:rsidRDefault="00090D31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912C48" w:rsidRPr="0082014E" w:rsidRDefault="00090D31" w:rsidP="00484494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Ильина Наталья Евгеньевна</w:t>
            </w:r>
          </w:p>
          <w:p w:rsidR="00090D31" w:rsidRPr="0082014E" w:rsidRDefault="00912C48" w:rsidP="0082014E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sz w:val="24"/>
                <w:szCs w:val="24"/>
              </w:rPr>
              <w:t>«</w:t>
            </w:r>
            <w:r w:rsidR="0082014E">
              <w:rPr>
                <w:bCs/>
                <w:sz w:val="24"/>
                <w:szCs w:val="24"/>
                <w:bdr w:val="none" w:sz="0" w:space="0" w:color="auto" w:frame="1"/>
              </w:rPr>
              <w:t>Р</w:t>
            </w:r>
            <w:r w:rsidR="0082014E"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азработка </w:t>
            </w:r>
            <w:proofErr w:type="gramStart"/>
            <w:r w:rsidR="0082014E" w:rsidRPr="0082014E">
              <w:rPr>
                <w:bCs/>
                <w:sz w:val="24"/>
                <w:szCs w:val="24"/>
                <w:bdr w:val="none" w:sz="0" w:space="0" w:color="auto" w:frame="1"/>
              </w:rPr>
              <w:t>методики экономического оценивания эффективности повышения уровня конкурентоспособности субъектов малого предпринимательства</w:t>
            </w:r>
            <w:proofErr w:type="gramEnd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173" w:type="dxa"/>
            <w:gridSpan w:val="2"/>
          </w:tcPr>
          <w:p w:rsidR="00090D31" w:rsidRPr="0082014E" w:rsidRDefault="00090D31" w:rsidP="00090D31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Готовность рукописи диссертации – 50 %.</w:t>
            </w:r>
          </w:p>
          <w:p w:rsidR="00090D31" w:rsidRPr="0082014E" w:rsidRDefault="00090D31" w:rsidP="00090D31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Руководитель: Буров В.Ю. д.э.н.</w:t>
            </w:r>
          </w:p>
        </w:tc>
      </w:tr>
      <w:tr w:rsidR="00090D31" w:rsidRPr="00D10B4F" w:rsidTr="00B77B6D">
        <w:tc>
          <w:tcPr>
            <w:tcW w:w="957" w:type="dxa"/>
          </w:tcPr>
          <w:p w:rsidR="00090D31" w:rsidRPr="00090D31" w:rsidRDefault="00090D31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090D31" w:rsidRPr="0082014E" w:rsidRDefault="00090D31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Масалов</w:t>
            </w:r>
            <w:proofErr w:type="spellEnd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 Павел Владимирович</w:t>
            </w:r>
            <w:r w:rsidR="00147F8A" w:rsidRPr="0082014E">
              <w:rPr>
                <w:sz w:val="24"/>
                <w:szCs w:val="24"/>
              </w:rPr>
              <w:t xml:space="preserve"> «</w:t>
            </w:r>
            <w:r w:rsidR="00147F8A" w:rsidRPr="0082014E">
              <w:rPr>
                <w:bCs/>
                <w:sz w:val="24"/>
                <w:szCs w:val="24"/>
                <w:bdr w:val="none" w:sz="0" w:space="0" w:color="auto" w:frame="1"/>
              </w:rPr>
              <w:t>Совершенствование государственных институтов поддержки сектора малого предпринимательства в условиях пространственной экономике»</w:t>
            </w:r>
          </w:p>
        </w:tc>
        <w:tc>
          <w:tcPr>
            <w:tcW w:w="5173" w:type="dxa"/>
            <w:gridSpan w:val="2"/>
          </w:tcPr>
          <w:p w:rsidR="00090D31" w:rsidRPr="0082014E" w:rsidRDefault="00090D31" w:rsidP="00090D31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Готовность рукописи диссертации – 40 %.</w:t>
            </w:r>
          </w:p>
          <w:p w:rsidR="00090D31" w:rsidRPr="0082014E" w:rsidRDefault="00090D31" w:rsidP="00090D31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Руководитель: Буров В.Ю. д.э.н.</w:t>
            </w:r>
          </w:p>
        </w:tc>
      </w:tr>
      <w:tr w:rsidR="00912C48" w:rsidRPr="00D10B4F" w:rsidTr="00B77B6D">
        <w:tc>
          <w:tcPr>
            <w:tcW w:w="957" w:type="dxa"/>
          </w:tcPr>
          <w:p w:rsidR="00912C48" w:rsidRPr="00090D31" w:rsidRDefault="00912C48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147F8A" w:rsidRPr="0082014E" w:rsidRDefault="00912C48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Семке Юлия Сергеевна</w:t>
            </w:r>
          </w:p>
          <w:p w:rsidR="00912C48" w:rsidRPr="0082014E" w:rsidRDefault="00147F8A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«</w:t>
            </w:r>
            <w:r w:rsidR="0082014E" w:rsidRPr="0082014E">
              <w:rPr>
                <w:bCs/>
                <w:sz w:val="24"/>
                <w:szCs w:val="24"/>
                <w:bdr w:val="none" w:sz="0" w:space="0" w:color="auto" w:frame="1"/>
              </w:rPr>
              <w:t>Формирование и развитие инновационной инфраструктуры региона</w:t>
            </w: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173" w:type="dxa"/>
            <w:gridSpan w:val="2"/>
          </w:tcPr>
          <w:p w:rsidR="00912C48" w:rsidRPr="0082014E" w:rsidRDefault="00912C48" w:rsidP="00912C48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Готовность рукописи диссертации – 80 %.</w:t>
            </w:r>
          </w:p>
          <w:p w:rsidR="00912C48" w:rsidRPr="0082014E" w:rsidRDefault="00912C48" w:rsidP="00912C48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82014E">
              <w:rPr>
                <w:sz w:val="24"/>
                <w:szCs w:val="24"/>
              </w:rPr>
              <w:t>Ерыгин</w:t>
            </w:r>
            <w:proofErr w:type="spellEnd"/>
            <w:r w:rsidRPr="0082014E">
              <w:rPr>
                <w:sz w:val="24"/>
                <w:szCs w:val="24"/>
              </w:rPr>
              <w:t xml:space="preserve"> Ю.В. д. э. </w:t>
            </w:r>
            <w:proofErr w:type="gramStart"/>
            <w:r w:rsidRPr="0082014E">
              <w:rPr>
                <w:sz w:val="24"/>
                <w:szCs w:val="24"/>
              </w:rPr>
              <w:t>н</w:t>
            </w:r>
            <w:proofErr w:type="gramEnd"/>
            <w:r w:rsidRPr="0082014E">
              <w:rPr>
                <w:sz w:val="24"/>
                <w:szCs w:val="24"/>
              </w:rPr>
              <w:t>.</w:t>
            </w:r>
          </w:p>
          <w:p w:rsidR="00912C48" w:rsidRPr="0082014E" w:rsidRDefault="00912C48" w:rsidP="00912C48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Научный консультант: </w:t>
            </w:r>
            <w:proofErr w:type="spellStart"/>
            <w:r w:rsidRPr="0082014E">
              <w:rPr>
                <w:sz w:val="24"/>
                <w:szCs w:val="24"/>
              </w:rPr>
              <w:t>Ханчук</w:t>
            </w:r>
            <w:proofErr w:type="spellEnd"/>
            <w:r w:rsidRPr="0082014E">
              <w:rPr>
                <w:sz w:val="24"/>
                <w:szCs w:val="24"/>
              </w:rPr>
              <w:t xml:space="preserve"> Н. Н.</w:t>
            </w:r>
          </w:p>
        </w:tc>
      </w:tr>
      <w:tr w:rsidR="00912C48" w:rsidRPr="00D10B4F" w:rsidTr="00B77B6D">
        <w:tc>
          <w:tcPr>
            <w:tcW w:w="957" w:type="dxa"/>
          </w:tcPr>
          <w:p w:rsidR="00912C48" w:rsidRPr="00090D31" w:rsidRDefault="00912C48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912C48" w:rsidRPr="0082014E" w:rsidRDefault="00912C48" w:rsidP="00912C48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Базарова Марина </w:t>
            </w:r>
            <w:proofErr w:type="spell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Базаровна</w:t>
            </w:r>
            <w:proofErr w:type="spellEnd"/>
            <w:r w:rsidRPr="0082014E">
              <w:rPr>
                <w:sz w:val="24"/>
                <w:szCs w:val="24"/>
              </w:rPr>
              <w:t xml:space="preserve"> «</w:t>
            </w: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Стратегическое планирование малого предпринимательства </w:t>
            </w:r>
          </w:p>
          <w:p w:rsidR="00912C48" w:rsidRPr="0082014E" w:rsidRDefault="00912C48" w:rsidP="00912C48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 xml:space="preserve">в условиях пространственного развития»  </w:t>
            </w:r>
          </w:p>
        </w:tc>
        <w:tc>
          <w:tcPr>
            <w:tcW w:w="5173" w:type="dxa"/>
            <w:gridSpan w:val="2"/>
          </w:tcPr>
          <w:p w:rsidR="00912C48" w:rsidRPr="0082014E" w:rsidRDefault="00912C48" w:rsidP="00912C48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Определена тема. Утверждена структура</w:t>
            </w:r>
          </w:p>
          <w:p w:rsidR="00912C48" w:rsidRPr="0082014E" w:rsidRDefault="00912C48" w:rsidP="00912C48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Готовность рукописи диссертации – 20 %.</w:t>
            </w:r>
          </w:p>
          <w:p w:rsidR="00912C48" w:rsidRPr="0082014E" w:rsidRDefault="00912C48" w:rsidP="00912C48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Руководитель: Буров В.Ю. д.э.н.</w:t>
            </w:r>
          </w:p>
        </w:tc>
      </w:tr>
      <w:tr w:rsidR="00147F8A" w:rsidRPr="00D10B4F" w:rsidTr="00B77B6D">
        <w:tc>
          <w:tcPr>
            <w:tcW w:w="957" w:type="dxa"/>
          </w:tcPr>
          <w:p w:rsidR="00147F8A" w:rsidRPr="00090D31" w:rsidRDefault="00147F8A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68" w:type="dxa"/>
            <w:gridSpan w:val="3"/>
          </w:tcPr>
          <w:p w:rsidR="00147F8A" w:rsidRPr="0082014E" w:rsidRDefault="00147F8A" w:rsidP="00912C48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ОртыковАмриддинУктанович</w:t>
            </w:r>
            <w:proofErr w:type="spellEnd"/>
          </w:p>
          <w:p w:rsidR="00147F8A" w:rsidRPr="0082014E" w:rsidRDefault="00147F8A" w:rsidP="00912C48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Cs/>
                <w:sz w:val="24"/>
                <w:szCs w:val="24"/>
                <w:bdr w:val="none" w:sz="0" w:space="0" w:color="auto" w:frame="1"/>
              </w:rPr>
              <w:t>«Становление и развитие малого предпринимательства на постсоветском пространстве: теория и практика»</w:t>
            </w:r>
          </w:p>
        </w:tc>
        <w:tc>
          <w:tcPr>
            <w:tcW w:w="5173" w:type="dxa"/>
            <w:gridSpan w:val="2"/>
          </w:tcPr>
          <w:p w:rsidR="00147F8A" w:rsidRPr="0082014E" w:rsidRDefault="00147F8A" w:rsidP="00147F8A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Определена тема. Утверждена структура</w:t>
            </w:r>
          </w:p>
          <w:p w:rsidR="00147F8A" w:rsidRPr="0082014E" w:rsidRDefault="00147F8A" w:rsidP="00147F8A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Готовность рукописи диссертации – 20 %.</w:t>
            </w:r>
          </w:p>
          <w:p w:rsidR="00147F8A" w:rsidRPr="0082014E" w:rsidRDefault="00147F8A" w:rsidP="00147F8A">
            <w:pPr>
              <w:widowControl w:val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Руководитель: Буров В.Ю. д.э.н.</w:t>
            </w:r>
          </w:p>
        </w:tc>
      </w:tr>
      <w:tr w:rsidR="00EB554D" w:rsidRPr="00D10B4F" w:rsidTr="00B77B6D">
        <w:tc>
          <w:tcPr>
            <w:tcW w:w="5425" w:type="dxa"/>
            <w:gridSpan w:val="4"/>
          </w:tcPr>
          <w:p w:rsidR="00EB554D" w:rsidRPr="0082014E" w:rsidRDefault="00912C48" w:rsidP="00912C48">
            <w:pPr>
              <w:widowControl w:val="0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2014E">
              <w:rPr>
                <w:b/>
                <w:sz w:val="24"/>
                <w:szCs w:val="24"/>
              </w:rPr>
              <w:t xml:space="preserve">Подготовка диссертационных исследований на соискание ученой степени доктора экономических наук </w:t>
            </w:r>
          </w:p>
        </w:tc>
        <w:tc>
          <w:tcPr>
            <w:tcW w:w="5173" w:type="dxa"/>
            <w:gridSpan w:val="2"/>
          </w:tcPr>
          <w:p w:rsidR="004D3FA5" w:rsidRPr="0082014E" w:rsidRDefault="004D3FA5" w:rsidP="004D3FA5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2014E">
              <w:rPr>
                <w:b/>
                <w:sz w:val="24"/>
                <w:szCs w:val="24"/>
              </w:rPr>
              <w:t>Результаты</w:t>
            </w:r>
          </w:p>
          <w:p w:rsidR="00EB554D" w:rsidRPr="0082014E" w:rsidRDefault="00EB554D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B554D" w:rsidRPr="00D10B4F" w:rsidTr="00B77B6D">
        <w:trPr>
          <w:trHeight w:val="864"/>
        </w:trPr>
        <w:tc>
          <w:tcPr>
            <w:tcW w:w="1163" w:type="dxa"/>
            <w:gridSpan w:val="2"/>
          </w:tcPr>
          <w:p w:rsidR="00EB554D" w:rsidRPr="0082014E" w:rsidRDefault="00EB554D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gridSpan w:val="2"/>
          </w:tcPr>
          <w:p w:rsidR="00EB554D" w:rsidRPr="0082014E" w:rsidRDefault="00912C48" w:rsidP="00912C48">
            <w:pPr>
              <w:widowControl w:val="0"/>
              <w:ind w:right="-5"/>
              <w:rPr>
                <w:sz w:val="24"/>
                <w:szCs w:val="24"/>
              </w:rPr>
            </w:pPr>
            <w:proofErr w:type="spellStart"/>
            <w:r w:rsidRPr="0082014E">
              <w:rPr>
                <w:sz w:val="24"/>
                <w:szCs w:val="24"/>
              </w:rPr>
              <w:t>Монич</w:t>
            </w:r>
            <w:proofErr w:type="spellEnd"/>
            <w:r w:rsidRPr="0082014E"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5173" w:type="dxa"/>
            <w:gridSpan w:val="2"/>
          </w:tcPr>
          <w:p w:rsidR="00912C48" w:rsidRPr="0082014E" w:rsidRDefault="00912C48" w:rsidP="009C685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2014E">
              <w:rPr>
                <w:rFonts w:eastAsia="Calibri"/>
              </w:rPr>
              <w:t>Определена тема.</w:t>
            </w:r>
          </w:p>
          <w:p w:rsidR="009C6850" w:rsidRPr="0082014E" w:rsidRDefault="009C6850" w:rsidP="009C685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2014E">
              <w:rPr>
                <w:rFonts w:eastAsia="Calibri"/>
              </w:rPr>
              <w:t>Научный консультант:</w:t>
            </w:r>
            <w:r w:rsidR="00912C48" w:rsidRPr="0082014E">
              <w:rPr>
                <w:rFonts w:eastAsia="Calibri"/>
              </w:rPr>
              <w:t xml:space="preserve"> Буров В.</w:t>
            </w:r>
            <w:proofErr w:type="gramStart"/>
            <w:r w:rsidR="00912C48" w:rsidRPr="0082014E">
              <w:rPr>
                <w:rFonts w:eastAsia="Calibri"/>
              </w:rPr>
              <w:t>Ю</w:t>
            </w:r>
            <w:proofErr w:type="gramEnd"/>
            <w:r w:rsidR="00912C48" w:rsidRPr="0082014E">
              <w:rPr>
                <w:rFonts w:eastAsia="Calibri"/>
              </w:rPr>
              <w:t>,</w:t>
            </w:r>
            <w:r w:rsidRPr="0082014E">
              <w:rPr>
                <w:rFonts w:eastAsia="Calibri"/>
              </w:rPr>
              <w:t xml:space="preserve"> д. э. н., профессор      </w:t>
            </w:r>
          </w:p>
          <w:p w:rsidR="009C6850" w:rsidRPr="0082014E" w:rsidRDefault="009C6850" w:rsidP="008021A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12C48" w:rsidRPr="00D10B4F" w:rsidTr="00B77B6D">
        <w:trPr>
          <w:trHeight w:val="864"/>
        </w:trPr>
        <w:tc>
          <w:tcPr>
            <w:tcW w:w="1163" w:type="dxa"/>
            <w:gridSpan w:val="2"/>
          </w:tcPr>
          <w:p w:rsidR="00912C48" w:rsidRPr="0082014E" w:rsidRDefault="00912C48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62" w:type="dxa"/>
            <w:gridSpan w:val="2"/>
          </w:tcPr>
          <w:p w:rsidR="00912C48" w:rsidRPr="0082014E" w:rsidRDefault="00912C48" w:rsidP="00912C48">
            <w:pPr>
              <w:widowControl w:val="0"/>
              <w:ind w:right="-5"/>
              <w:rPr>
                <w:sz w:val="24"/>
                <w:szCs w:val="24"/>
              </w:rPr>
            </w:pPr>
            <w:proofErr w:type="spellStart"/>
            <w:r w:rsidRPr="0082014E">
              <w:rPr>
                <w:sz w:val="24"/>
                <w:szCs w:val="24"/>
              </w:rPr>
              <w:t>Помулев</w:t>
            </w:r>
            <w:proofErr w:type="spellEnd"/>
            <w:r w:rsidRPr="0082014E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173" w:type="dxa"/>
            <w:gridSpan w:val="2"/>
          </w:tcPr>
          <w:p w:rsidR="00912C48" w:rsidRPr="0082014E" w:rsidRDefault="00912C48" w:rsidP="00912C48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2014E">
              <w:rPr>
                <w:rFonts w:eastAsia="Calibri"/>
              </w:rPr>
              <w:t>Определена тема. Утверждена структура</w:t>
            </w:r>
          </w:p>
          <w:p w:rsidR="00912C48" w:rsidRPr="0082014E" w:rsidRDefault="00912C48" w:rsidP="00912C48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82014E">
              <w:rPr>
                <w:rFonts w:eastAsia="Calibri"/>
              </w:rPr>
              <w:t>Научный консультант: Буров В.</w:t>
            </w:r>
            <w:proofErr w:type="gramStart"/>
            <w:r w:rsidRPr="0082014E">
              <w:rPr>
                <w:rFonts w:eastAsia="Calibri"/>
              </w:rPr>
              <w:t>Ю</w:t>
            </w:r>
            <w:proofErr w:type="gramEnd"/>
            <w:r w:rsidRPr="0082014E">
              <w:rPr>
                <w:rFonts w:eastAsia="Calibri"/>
              </w:rPr>
              <w:t xml:space="preserve">, д. э. н., профессор         </w:t>
            </w:r>
          </w:p>
          <w:p w:rsidR="00912C48" w:rsidRPr="0082014E" w:rsidRDefault="00912C48" w:rsidP="009C685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D9634F" w:rsidRPr="00D10B4F" w:rsidTr="00B77B6D">
        <w:tc>
          <w:tcPr>
            <w:tcW w:w="10598" w:type="dxa"/>
            <w:gridSpan w:val="6"/>
          </w:tcPr>
          <w:p w:rsidR="00D9634F" w:rsidRPr="0082014E" w:rsidRDefault="00D9634F" w:rsidP="00DE46AA">
            <w:pPr>
              <w:widowControl w:val="0"/>
              <w:jc w:val="center"/>
              <w:textAlignment w:val="baseline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014E">
              <w:rPr>
                <w:b/>
                <w:bCs/>
                <w:sz w:val="24"/>
                <w:szCs w:val="24"/>
              </w:rPr>
              <w:t>Грантовая  деятельность</w:t>
            </w:r>
          </w:p>
        </w:tc>
      </w:tr>
      <w:tr w:rsidR="00D9634F" w:rsidRPr="00D10B4F" w:rsidTr="00B77B6D">
        <w:tc>
          <w:tcPr>
            <w:tcW w:w="10598" w:type="dxa"/>
            <w:gridSpan w:val="6"/>
          </w:tcPr>
          <w:p w:rsidR="004F588A" w:rsidRDefault="00F37921" w:rsidP="00D9634F">
            <w:pPr>
              <w:widowControl w:val="0"/>
              <w:rPr>
                <w:sz w:val="24"/>
                <w:szCs w:val="24"/>
              </w:rPr>
            </w:pPr>
            <w:r w:rsidRPr="004F588A">
              <w:rPr>
                <w:b/>
                <w:sz w:val="24"/>
                <w:szCs w:val="24"/>
              </w:rPr>
              <w:t>Г</w:t>
            </w:r>
            <w:r w:rsidR="00D9634F" w:rsidRPr="004F588A">
              <w:rPr>
                <w:b/>
                <w:sz w:val="24"/>
                <w:szCs w:val="24"/>
              </w:rPr>
              <w:t>рант TEMPUS IV</w:t>
            </w:r>
            <w:r w:rsidR="00D9634F" w:rsidRPr="00F86AD0">
              <w:rPr>
                <w:sz w:val="24"/>
                <w:szCs w:val="24"/>
              </w:rPr>
              <w:t xml:space="preserve"> «Усиление высшего образования в области финансов в Сибири и на Дальнем Востоке России» по направлению магистратуры «Финансы и кредит» </w:t>
            </w:r>
          </w:p>
          <w:p w:rsidR="00AF5AA1" w:rsidRDefault="00AF5AA1" w:rsidP="00AF5AA1">
            <w:pPr>
              <w:rPr>
                <w:sz w:val="24"/>
                <w:szCs w:val="24"/>
              </w:rPr>
            </w:pPr>
            <w:proofErr w:type="spellStart"/>
            <w:r w:rsidRPr="00AF5AA1">
              <w:rPr>
                <w:b/>
                <w:sz w:val="24"/>
                <w:szCs w:val="24"/>
              </w:rPr>
              <w:t>Грантополучатель</w:t>
            </w:r>
            <w:proofErr w:type="spellEnd"/>
            <w:r w:rsidRPr="0082014E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ЗабГУ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82014E">
              <w:rPr>
                <w:sz w:val="24"/>
                <w:szCs w:val="24"/>
              </w:rPr>
              <w:t>Забайкальский государственный университет</w:t>
            </w:r>
            <w:r>
              <w:rPr>
                <w:sz w:val="24"/>
                <w:szCs w:val="24"/>
              </w:rPr>
              <w:t xml:space="preserve">» </w:t>
            </w:r>
          </w:p>
          <w:p w:rsidR="00D9634F" w:rsidRDefault="00D9634F" w:rsidP="00D9634F">
            <w:pPr>
              <w:widowControl w:val="0"/>
              <w:rPr>
                <w:sz w:val="24"/>
                <w:szCs w:val="24"/>
              </w:rPr>
            </w:pPr>
            <w:r w:rsidRPr="00D9634F">
              <w:rPr>
                <w:b/>
                <w:sz w:val="24"/>
                <w:szCs w:val="24"/>
              </w:rPr>
              <w:t xml:space="preserve">Грант </w:t>
            </w:r>
            <w:r w:rsidRPr="0082014E">
              <w:rPr>
                <w:sz w:val="24"/>
                <w:szCs w:val="24"/>
              </w:rPr>
              <w:t>на реализацию проекта ТЕМПУС «Совершенствование высшего образования в области финансов в Сибири и Дальнем Востоке России»</w:t>
            </w:r>
          </w:p>
          <w:p w:rsidR="00B77B6D" w:rsidRPr="00B77B6D" w:rsidRDefault="00B77B6D" w:rsidP="00D9634F">
            <w:pPr>
              <w:widowControl w:val="0"/>
              <w:rPr>
                <w:sz w:val="24"/>
                <w:szCs w:val="24"/>
              </w:rPr>
            </w:pPr>
            <w:r w:rsidRPr="00B77B6D">
              <w:rPr>
                <w:b/>
                <w:sz w:val="24"/>
                <w:szCs w:val="24"/>
              </w:rPr>
              <w:t>Грант</w:t>
            </w:r>
            <w:r w:rsidRPr="00B77B6D">
              <w:rPr>
                <w:sz w:val="24"/>
                <w:szCs w:val="24"/>
              </w:rPr>
              <w:t> </w:t>
            </w:r>
            <w:proofErr w:type="spellStart"/>
            <w:r w:rsidRPr="00B77B6D">
              <w:rPr>
                <w:sz w:val="24"/>
                <w:szCs w:val="24"/>
              </w:rPr>
              <w:t>Erasmus+</w:t>
            </w:r>
            <w:proofErr w:type="spellEnd"/>
            <w:r w:rsidRPr="00B77B6D">
              <w:rPr>
                <w:sz w:val="24"/>
                <w:szCs w:val="24"/>
              </w:rPr>
              <w:t> (27’000 евро) для поддержки студенческой и преподавательской мобильности</w:t>
            </w:r>
            <w:r w:rsidR="000214C6">
              <w:rPr>
                <w:sz w:val="24"/>
                <w:szCs w:val="24"/>
              </w:rPr>
              <w:t>.</w:t>
            </w:r>
          </w:p>
          <w:p w:rsidR="00D9634F" w:rsidRPr="0082014E" w:rsidRDefault="00D9634F" w:rsidP="00D9634F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D9634F">
              <w:rPr>
                <w:b/>
                <w:sz w:val="24"/>
                <w:szCs w:val="24"/>
              </w:rPr>
              <w:t>Исполнители:</w:t>
            </w:r>
            <w:r w:rsidRPr="0082014E">
              <w:rPr>
                <w:sz w:val="24"/>
                <w:szCs w:val="24"/>
              </w:rPr>
              <w:t>Гонин</w:t>
            </w:r>
            <w:proofErr w:type="spellEnd"/>
            <w:r w:rsidRPr="0082014E">
              <w:rPr>
                <w:sz w:val="24"/>
                <w:szCs w:val="24"/>
              </w:rPr>
              <w:t xml:space="preserve"> В. Н., Буров В. Ю., </w:t>
            </w:r>
            <w:proofErr w:type="spellStart"/>
            <w:r w:rsidRPr="0082014E">
              <w:rPr>
                <w:sz w:val="24"/>
                <w:szCs w:val="24"/>
              </w:rPr>
              <w:t>Ханчук</w:t>
            </w:r>
            <w:proofErr w:type="spellEnd"/>
            <w:r w:rsidRPr="0082014E">
              <w:rPr>
                <w:sz w:val="24"/>
                <w:szCs w:val="24"/>
              </w:rPr>
              <w:t xml:space="preserve"> Н. Н., Мага А. А., </w:t>
            </w:r>
            <w:proofErr w:type="spellStart"/>
            <w:r w:rsidRPr="0082014E">
              <w:rPr>
                <w:sz w:val="24"/>
                <w:szCs w:val="24"/>
              </w:rPr>
              <w:t>Тумунбаярова</w:t>
            </w:r>
            <w:proofErr w:type="spellEnd"/>
            <w:r w:rsidRPr="0082014E">
              <w:rPr>
                <w:sz w:val="24"/>
                <w:szCs w:val="24"/>
              </w:rPr>
              <w:t xml:space="preserve"> Ж. Б.,</w:t>
            </w:r>
          </w:p>
          <w:p w:rsidR="00D9634F" w:rsidRDefault="00D9634F" w:rsidP="00D9634F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Казаченко Л. Д., Баранова Е. С., </w:t>
            </w:r>
            <w:proofErr w:type="spellStart"/>
            <w:r w:rsidRPr="0082014E">
              <w:rPr>
                <w:sz w:val="24"/>
                <w:szCs w:val="24"/>
              </w:rPr>
              <w:t>Монич</w:t>
            </w:r>
            <w:proofErr w:type="spellEnd"/>
            <w:r w:rsidRPr="0082014E">
              <w:rPr>
                <w:sz w:val="24"/>
                <w:szCs w:val="24"/>
              </w:rPr>
              <w:t xml:space="preserve"> И. П., </w:t>
            </w:r>
            <w:proofErr w:type="spellStart"/>
            <w:r w:rsidRPr="0082014E">
              <w:rPr>
                <w:sz w:val="24"/>
                <w:szCs w:val="24"/>
              </w:rPr>
              <w:t>Лиханова</w:t>
            </w:r>
            <w:proofErr w:type="spellEnd"/>
            <w:r w:rsidRPr="0082014E">
              <w:rPr>
                <w:sz w:val="24"/>
                <w:szCs w:val="24"/>
              </w:rPr>
              <w:t xml:space="preserve"> В. В.</w:t>
            </w:r>
          </w:p>
          <w:p w:rsidR="00AF5AA1" w:rsidRDefault="00AF5AA1" w:rsidP="00D9634F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F5AA1">
              <w:rPr>
                <w:b/>
                <w:sz w:val="24"/>
                <w:szCs w:val="24"/>
              </w:rPr>
              <w:t>Научный грант</w:t>
            </w:r>
            <w:r>
              <w:rPr>
                <w:sz w:val="24"/>
                <w:szCs w:val="24"/>
              </w:rPr>
              <w:t xml:space="preserve"> П</w:t>
            </w:r>
            <w:r w:rsidRPr="007C45BD">
              <w:rPr>
                <w:sz w:val="24"/>
                <w:szCs w:val="24"/>
              </w:rPr>
              <w:t>равительства Швеции на проведение научных исследований в качестве приглашенного исследователя (</w:t>
            </w:r>
            <w:proofErr w:type="spellStart"/>
            <w:r w:rsidRPr="007C45BD">
              <w:rPr>
                <w:sz w:val="24"/>
                <w:szCs w:val="24"/>
              </w:rPr>
              <w:t>Senior</w:t>
            </w:r>
            <w:proofErr w:type="spellEnd"/>
            <w:r w:rsidRPr="007C45BD">
              <w:rPr>
                <w:sz w:val="24"/>
                <w:szCs w:val="24"/>
              </w:rPr>
              <w:t> </w:t>
            </w:r>
            <w:proofErr w:type="spellStart"/>
            <w:r w:rsidRPr="007C45BD">
              <w:rPr>
                <w:sz w:val="24"/>
                <w:szCs w:val="24"/>
              </w:rPr>
              <w:t>Researcher</w:t>
            </w:r>
            <w:proofErr w:type="spellEnd"/>
            <w:r w:rsidRPr="007C45BD">
              <w:rPr>
                <w:sz w:val="24"/>
                <w:szCs w:val="24"/>
              </w:rPr>
              <w:t>)</w:t>
            </w:r>
          </w:p>
          <w:p w:rsidR="00AF5AA1" w:rsidRPr="0082014E" w:rsidRDefault="00AF5AA1" w:rsidP="00D9634F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AF5AA1">
              <w:rPr>
                <w:b/>
                <w:sz w:val="24"/>
                <w:szCs w:val="24"/>
              </w:rPr>
              <w:t>Исполнители:</w:t>
            </w:r>
            <w:r>
              <w:rPr>
                <w:sz w:val="24"/>
                <w:szCs w:val="24"/>
              </w:rPr>
              <w:t>Монич</w:t>
            </w:r>
            <w:proofErr w:type="spellEnd"/>
            <w:r>
              <w:rPr>
                <w:sz w:val="24"/>
                <w:szCs w:val="24"/>
              </w:rPr>
              <w:t xml:space="preserve"> И.П.</w:t>
            </w:r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D9634F" w:rsidRPr="0082014E" w:rsidRDefault="00D9634F" w:rsidP="00D9634F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2014E">
              <w:rPr>
                <w:b/>
                <w:sz w:val="24"/>
                <w:szCs w:val="24"/>
              </w:rPr>
              <w:t>Результаты</w:t>
            </w:r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Апрель 2016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Семинар по повышению квалификации преподавателей финансовых дисциплин в г. Томск.</w:t>
            </w:r>
          </w:p>
        </w:tc>
        <w:tc>
          <w:tcPr>
            <w:tcW w:w="3969" w:type="dxa"/>
          </w:tcPr>
          <w:p w:rsidR="000214C6" w:rsidRDefault="00D9634F" w:rsidP="00D9634F">
            <w:pPr>
              <w:rPr>
                <w:sz w:val="24"/>
                <w:szCs w:val="24"/>
              </w:rPr>
            </w:pPr>
            <w:proofErr w:type="gramStart"/>
            <w:r w:rsidRPr="0082014E">
              <w:rPr>
                <w:sz w:val="24"/>
                <w:szCs w:val="24"/>
              </w:rPr>
              <w:t>4 преподавателя ЗабГУ прошли повышение квалификации и получили соответствующие сертификаты (Н.</w:t>
            </w:r>
            <w:r w:rsidR="000214C6">
              <w:rPr>
                <w:sz w:val="24"/>
                <w:szCs w:val="24"/>
              </w:rPr>
              <w:t>А.</w:t>
            </w:r>
            <w:r w:rsidRPr="0082014E">
              <w:rPr>
                <w:sz w:val="24"/>
                <w:szCs w:val="24"/>
              </w:rPr>
              <w:t xml:space="preserve"> Кручинина, </w:t>
            </w:r>
            <w:proofErr w:type="gramEnd"/>
          </w:p>
          <w:p w:rsidR="000214C6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Н.</w:t>
            </w:r>
            <w:r w:rsidR="000214C6">
              <w:rPr>
                <w:sz w:val="24"/>
                <w:szCs w:val="24"/>
              </w:rPr>
              <w:t xml:space="preserve">А. Казанцева, Е.С. </w:t>
            </w:r>
            <w:r w:rsidRPr="0082014E">
              <w:rPr>
                <w:sz w:val="24"/>
                <w:szCs w:val="24"/>
              </w:rPr>
              <w:t xml:space="preserve">Баранова, </w:t>
            </w:r>
          </w:p>
          <w:p w:rsidR="00D9634F" w:rsidRPr="0082014E" w:rsidRDefault="00D9634F" w:rsidP="00D9634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014E">
              <w:rPr>
                <w:sz w:val="24"/>
                <w:szCs w:val="24"/>
              </w:rPr>
              <w:t>Ж.</w:t>
            </w:r>
            <w:r w:rsidR="000214C6">
              <w:rPr>
                <w:sz w:val="24"/>
                <w:szCs w:val="24"/>
              </w:rPr>
              <w:t>Б.</w:t>
            </w:r>
            <w:r w:rsidRPr="0082014E">
              <w:rPr>
                <w:sz w:val="24"/>
                <w:szCs w:val="24"/>
              </w:rPr>
              <w:t>Тумунбаярова</w:t>
            </w:r>
            <w:proofErr w:type="spellEnd"/>
            <w:r w:rsidRPr="0082014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Август – Сентябрь 2016 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Повышение квалификации по дисциплине «Финансовый анализ и оценка», Университет </w:t>
            </w:r>
            <w:proofErr w:type="spellStart"/>
            <w:r w:rsidRPr="0082014E">
              <w:rPr>
                <w:sz w:val="24"/>
                <w:szCs w:val="24"/>
              </w:rPr>
              <w:t>Умео</w:t>
            </w:r>
            <w:proofErr w:type="spellEnd"/>
            <w:r w:rsidRPr="0082014E">
              <w:rPr>
                <w:sz w:val="24"/>
                <w:szCs w:val="24"/>
              </w:rPr>
              <w:t>, Швеция</w:t>
            </w:r>
          </w:p>
        </w:tc>
        <w:tc>
          <w:tcPr>
            <w:tcW w:w="3969" w:type="dxa"/>
          </w:tcPr>
          <w:p w:rsidR="00D9634F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2 преподавателя прошли повышение квалификации</w:t>
            </w:r>
          </w:p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(Е.</w:t>
            </w:r>
            <w:r w:rsidR="000214C6">
              <w:rPr>
                <w:sz w:val="24"/>
                <w:szCs w:val="24"/>
              </w:rPr>
              <w:t>С</w:t>
            </w:r>
            <w:r w:rsidRPr="0082014E">
              <w:rPr>
                <w:sz w:val="24"/>
                <w:szCs w:val="24"/>
              </w:rPr>
              <w:t xml:space="preserve"> Баранова, </w:t>
            </w:r>
            <w:proofErr w:type="spellStart"/>
            <w:r w:rsidRPr="0082014E">
              <w:rPr>
                <w:sz w:val="24"/>
                <w:szCs w:val="24"/>
              </w:rPr>
              <w:t>Ж.</w:t>
            </w:r>
            <w:r w:rsidR="000214C6">
              <w:rPr>
                <w:sz w:val="24"/>
                <w:szCs w:val="24"/>
              </w:rPr>
              <w:t>Б.</w:t>
            </w:r>
            <w:r w:rsidRPr="0082014E">
              <w:rPr>
                <w:sz w:val="24"/>
                <w:szCs w:val="24"/>
              </w:rPr>
              <w:t>Тумунбаярова</w:t>
            </w:r>
            <w:proofErr w:type="spellEnd"/>
            <w:r w:rsidRPr="0082014E">
              <w:rPr>
                <w:sz w:val="24"/>
                <w:szCs w:val="24"/>
              </w:rPr>
              <w:t>)</w:t>
            </w:r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Сентябрь 2016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Финальная конференция в г. Томск</w:t>
            </w:r>
          </w:p>
        </w:tc>
        <w:tc>
          <w:tcPr>
            <w:tcW w:w="3969" w:type="dxa"/>
          </w:tcPr>
          <w:p w:rsidR="000214C6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От ЗабГУ приняли участие 2 преподавателя и 1 студент </w:t>
            </w:r>
          </w:p>
          <w:p w:rsidR="000214C6" w:rsidRDefault="00D9634F" w:rsidP="00D9634F">
            <w:pPr>
              <w:rPr>
                <w:sz w:val="24"/>
                <w:szCs w:val="24"/>
              </w:rPr>
            </w:pPr>
            <w:proofErr w:type="gramStart"/>
            <w:r w:rsidRPr="0082014E">
              <w:rPr>
                <w:sz w:val="24"/>
                <w:szCs w:val="24"/>
              </w:rPr>
              <w:t>(А.</w:t>
            </w:r>
            <w:r w:rsidR="000214C6">
              <w:rPr>
                <w:sz w:val="24"/>
                <w:szCs w:val="24"/>
              </w:rPr>
              <w:t>А.</w:t>
            </w:r>
            <w:r w:rsidRPr="0082014E">
              <w:rPr>
                <w:sz w:val="24"/>
                <w:szCs w:val="24"/>
              </w:rPr>
              <w:t xml:space="preserve"> Мага, </w:t>
            </w:r>
            <w:proofErr w:type="spellStart"/>
            <w:r w:rsidRPr="0082014E">
              <w:rPr>
                <w:sz w:val="24"/>
                <w:szCs w:val="24"/>
              </w:rPr>
              <w:t>И.</w:t>
            </w:r>
            <w:r w:rsidR="000214C6">
              <w:rPr>
                <w:sz w:val="24"/>
                <w:szCs w:val="24"/>
              </w:rPr>
              <w:t>П.</w:t>
            </w:r>
            <w:r w:rsidRPr="0082014E">
              <w:rPr>
                <w:sz w:val="24"/>
                <w:szCs w:val="24"/>
              </w:rPr>
              <w:t>Монич</w:t>
            </w:r>
            <w:proofErr w:type="spellEnd"/>
            <w:r w:rsidRPr="0082014E">
              <w:rPr>
                <w:sz w:val="24"/>
                <w:szCs w:val="24"/>
              </w:rPr>
              <w:t xml:space="preserve">, </w:t>
            </w:r>
            <w:proofErr w:type="gramEnd"/>
          </w:p>
          <w:p w:rsidR="00D9634F" w:rsidRPr="0082014E" w:rsidRDefault="00D9634F" w:rsidP="00D9634F">
            <w:pPr>
              <w:rPr>
                <w:sz w:val="24"/>
                <w:szCs w:val="24"/>
              </w:rPr>
            </w:pPr>
            <w:proofErr w:type="gramStart"/>
            <w:r w:rsidRPr="0082014E">
              <w:rPr>
                <w:sz w:val="24"/>
                <w:szCs w:val="24"/>
              </w:rPr>
              <w:t>Е.</w:t>
            </w:r>
            <w:r w:rsidR="000214C6">
              <w:rPr>
                <w:sz w:val="24"/>
                <w:szCs w:val="24"/>
              </w:rPr>
              <w:t>Е.</w:t>
            </w:r>
            <w:r w:rsidRPr="0082014E">
              <w:rPr>
                <w:sz w:val="24"/>
                <w:szCs w:val="24"/>
              </w:rPr>
              <w:t xml:space="preserve"> Недорезова) </w:t>
            </w:r>
            <w:proofErr w:type="gramEnd"/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Сентябрь – Октябрь  2016 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Повышение квалификации по дисциплине «Корпоративные финансы», Университет </w:t>
            </w:r>
            <w:proofErr w:type="spellStart"/>
            <w:r w:rsidRPr="0082014E">
              <w:rPr>
                <w:sz w:val="24"/>
                <w:szCs w:val="24"/>
              </w:rPr>
              <w:t>Умео</w:t>
            </w:r>
            <w:proofErr w:type="spellEnd"/>
            <w:r w:rsidRPr="0082014E">
              <w:rPr>
                <w:sz w:val="24"/>
                <w:szCs w:val="24"/>
              </w:rPr>
              <w:t>, Швеция</w:t>
            </w:r>
          </w:p>
        </w:tc>
        <w:tc>
          <w:tcPr>
            <w:tcW w:w="3969" w:type="dxa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1 преподаватель прошел повышение квалификации (А.</w:t>
            </w:r>
            <w:r w:rsidR="000214C6">
              <w:rPr>
                <w:sz w:val="24"/>
                <w:szCs w:val="24"/>
              </w:rPr>
              <w:t>А.</w:t>
            </w:r>
            <w:r w:rsidRPr="0082014E">
              <w:rPr>
                <w:sz w:val="24"/>
                <w:szCs w:val="24"/>
              </w:rPr>
              <w:t xml:space="preserve"> Мага)</w:t>
            </w:r>
          </w:p>
        </w:tc>
      </w:tr>
      <w:tr w:rsidR="00D9634F" w:rsidRPr="00D10B4F" w:rsidTr="00B77B6D">
        <w:tc>
          <w:tcPr>
            <w:tcW w:w="10598" w:type="dxa"/>
            <w:gridSpan w:val="6"/>
          </w:tcPr>
          <w:p w:rsidR="00D9634F" w:rsidRPr="00B77B6D" w:rsidRDefault="00D9634F" w:rsidP="00D9634F">
            <w:pPr>
              <w:jc w:val="center"/>
              <w:rPr>
                <w:sz w:val="24"/>
                <w:szCs w:val="24"/>
              </w:rPr>
            </w:pPr>
            <w:r w:rsidRPr="00B77B6D">
              <w:rPr>
                <w:b/>
                <w:sz w:val="24"/>
                <w:szCs w:val="24"/>
              </w:rPr>
              <w:t>Запланировано на 2016-2017 учебный год</w:t>
            </w:r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Ноябрь 2016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Визит представителей Университета </w:t>
            </w:r>
            <w:proofErr w:type="spellStart"/>
            <w:r w:rsidRPr="0082014E">
              <w:rPr>
                <w:sz w:val="24"/>
                <w:szCs w:val="24"/>
              </w:rPr>
              <w:t>Умео</w:t>
            </w:r>
            <w:proofErr w:type="spellEnd"/>
            <w:r w:rsidRPr="0082014E">
              <w:rPr>
                <w:sz w:val="24"/>
                <w:szCs w:val="24"/>
              </w:rPr>
              <w:t xml:space="preserve"> в </w:t>
            </w:r>
            <w:proofErr w:type="spellStart"/>
            <w:r w:rsidRPr="0082014E">
              <w:rPr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969" w:type="dxa"/>
          </w:tcPr>
          <w:p w:rsidR="000214C6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Визит тр</w:t>
            </w:r>
            <w:r w:rsidR="00B65849">
              <w:rPr>
                <w:sz w:val="24"/>
                <w:szCs w:val="24"/>
              </w:rPr>
              <w:t>ех</w:t>
            </w:r>
            <w:r w:rsidRPr="0082014E">
              <w:rPr>
                <w:sz w:val="24"/>
                <w:szCs w:val="24"/>
              </w:rPr>
              <w:t xml:space="preserve"> профессоров из Университета </w:t>
            </w:r>
            <w:proofErr w:type="spellStart"/>
            <w:r w:rsidRPr="0082014E">
              <w:rPr>
                <w:sz w:val="24"/>
                <w:szCs w:val="24"/>
              </w:rPr>
              <w:t>Умео</w:t>
            </w:r>
            <w:proofErr w:type="spellEnd"/>
            <w:r w:rsidRPr="0082014E">
              <w:rPr>
                <w:sz w:val="24"/>
                <w:szCs w:val="24"/>
              </w:rPr>
              <w:t xml:space="preserve">, обмен опытом, повышение квалификации, укрепление научных связей </w:t>
            </w:r>
          </w:p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(К. Никол, П. </w:t>
            </w:r>
            <w:proofErr w:type="spellStart"/>
            <w:r w:rsidRPr="0082014E">
              <w:rPr>
                <w:sz w:val="24"/>
                <w:szCs w:val="24"/>
              </w:rPr>
              <w:t>Хультен</w:t>
            </w:r>
            <w:proofErr w:type="spellEnd"/>
            <w:r w:rsidRPr="0082014E">
              <w:rPr>
                <w:sz w:val="24"/>
                <w:szCs w:val="24"/>
              </w:rPr>
              <w:t xml:space="preserve">, Р. </w:t>
            </w:r>
            <w:proofErr w:type="spellStart"/>
            <w:r w:rsidRPr="0082014E">
              <w:rPr>
                <w:sz w:val="24"/>
                <w:szCs w:val="24"/>
              </w:rPr>
              <w:t>Олссон</w:t>
            </w:r>
            <w:proofErr w:type="spellEnd"/>
            <w:r w:rsidRPr="0082014E">
              <w:rPr>
                <w:sz w:val="24"/>
                <w:szCs w:val="24"/>
              </w:rPr>
              <w:t>)</w:t>
            </w:r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Ноябрь 2016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Повышение квалификации по дисциплине «Инвестиции», Университет </w:t>
            </w:r>
            <w:proofErr w:type="spellStart"/>
            <w:r w:rsidRPr="0082014E">
              <w:rPr>
                <w:sz w:val="24"/>
                <w:szCs w:val="24"/>
              </w:rPr>
              <w:t>Умео</w:t>
            </w:r>
            <w:proofErr w:type="spellEnd"/>
            <w:r w:rsidRPr="0082014E">
              <w:rPr>
                <w:sz w:val="24"/>
                <w:szCs w:val="24"/>
              </w:rPr>
              <w:t>, Швеция</w:t>
            </w:r>
          </w:p>
        </w:tc>
        <w:tc>
          <w:tcPr>
            <w:tcW w:w="3969" w:type="dxa"/>
          </w:tcPr>
          <w:p w:rsidR="00D9634F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2 преподавателя пройдут повышение квалификации </w:t>
            </w:r>
          </w:p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(Е.</w:t>
            </w:r>
            <w:r w:rsidR="000214C6">
              <w:rPr>
                <w:sz w:val="24"/>
                <w:szCs w:val="24"/>
              </w:rPr>
              <w:t>С.</w:t>
            </w:r>
            <w:r w:rsidRPr="0082014E">
              <w:rPr>
                <w:sz w:val="24"/>
                <w:szCs w:val="24"/>
              </w:rPr>
              <w:t xml:space="preserve"> Баранова, А.</w:t>
            </w:r>
            <w:r w:rsidR="000214C6">
              <w:rPr>
                <w:sz w:val="24"/>
                <w:szCs w:val="24"/>
              </w:rPr>
              <w:t>А.</w:t>
            </w:r>
            <w:r w:rsidRPr="0082014E">
              <w:rPr>
                <w:sz w:val="24"/>
                <w:szCs w:val="24"/>
              </w:rPr>
              <w:t xml:space="preserve"> Мага)</w:t>
            </w:r>
          </w:p>
        </w:tc>
      </w:tr>
      <w:tr w:rsidR="00D9634F" w:rsidRPr="00D10B4F" w:rsidTr="004F588A">
        <w:tc>
          <w:tcPr>
            <w:tcW w:w="1179" w:type="dxa"/>
            <w:gridSpan w:val="3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Декабрь 2016</w:t>
            </w:r>
          </w:p>
        </w:tc>
        <w:tc>
          <w:tcPr>
            <w:tcW w:w="5450" w:type="dxa"/>
            <w:gridSpan w:val="2"/>
          </w:tcPr>
          <w:p w:rsidR="00D9634F" w:rsidRPr="0082014E" w:rsidRDefault="00D9634F" w:rsidP="00D9634F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Повышение квалификации по дисциплине «Управление Рисками», Университет </w:t>
            </w:r>
            <w:proofErr w:type="spellStart"/>
            <w:r w:rsidRPr="0082014E">
              <w:rPr>
                <w:sz w:val="24"/>
                <w:szCs w:val="24"/>
              </w:rPr>
              <w:t>Умео</w:t>
            </w:r>
            <w:proofErr w:type="spellEnd"/>
            <w:r w:rsidRPr="0082014E">
              <w:rPr>
                <w:sz w:val="24"/>
                <w:szCs w:val="24"/>
              </w:rPr>
              <w:t>, Швеция</w:t>
            </w:r>
          </w:p>
        </w:tc>
        <w:tc>
          <w:tcPr>
            <w:tcW w:w="3969" w:type="dxa"/>
          </w:tcPr>
          <w:p w:rsidR="000214C6" w:rsidRDefault="00D9634F" w:rsidP="00B77B6D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 xml:space="preserve">1 преподаватель пройдет повышение квалификации </w:t>
            </w:r>
          </w:p>
          <w:p w:rsidR="00D9634F" w:rsidRPr="0082014E" w:rsidRDefault="00D9634F" w:rsidP="00B77B6D">
            <w:pPr>
              <w:rPr>
                <w:sz w:val="24"/>
                <w:szCs w:val="24"/>
              </w:rPr>
            </w:pPr>
            <w:r w:rsidRPr="0082014E">
              <w:rPr>
                <w:sz w:val="24"/>
                <w:szCs w:val="24"/>
              </w:rPr>
              <w:t>(</w:t>
            </w:r>
            <w:proofErr w:type="spellStart"/>
            <w:r w:rsidRPr="0082014E">
              <w:rPr>
                <w:sz w:val="24"/>
                <w:szCs w:val="24"/>
              </w:rPr>
              <w:t>И.</w:t>
            </w:r>
            <w:r w:rsidR="000214C6">
              <w:rPr>
                <w:sz w:val="24"/>
                <w:szCs w:val="24"/>
              </w:rPr>
              <w:t>П.</w:t>
            </w:r>
            <w:r w:rsidRPr="0082014E">
              <w:rPr>
                <w:sz w:val="24"/>
                <w:szCs w:val="24"/>
              </w:rPr>
              <w:t>Монич</w:t>
            </w:r>
            <w:proofErr w:type="spellEnd"/>
            <w:r w:rsidRPr="0082014E">
              <w:rPr>
                <w:sz w:val="24"/>
                <w:szCs w:val="24"/>
              </w:rPr>
              <w:t>)</w:t>
            </w:r>
          </w:p>
        </w:tc>
      </w:tr>
    </w:tbl>
    <w:p w:rsidR="00517892" w:rsidRPr="00117DD4" w:rsidRDefault="00310FD0" w:rsidP="00DE46AA">
      <w:pPr>
        <w:pageBreakBefore/>
        <w:widowControl w:val="0"/>
        <w:numPr>
          <w:ilvl w:val="0"/>
          <w:numId w:val="1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ОРГАНИЗАЦИЯ И </w:t>
      </w:r>
      <w:r w:rsidR="00517892" w:rsidRPr="00117DD4">
        <w:rPr>
          <w:b/>
          <w:sz w:val="24"/>
          <w:szCs w:val="24"/>
        </w:rPr>
        <w:t xml:space="preserve">ПРОВЕДЕНИЕ </w:t>
      </w:r>
      <w:r w:rsidR="006B2BF1">
        <w:rPr>
          <w:b/>
          <w:sz w:val="24"/>
          <w:szCs w:val="24"/>
        </w:rPr>
        <w:t>2</w:t>
      </w:r>
      <w:r w:rsidR="00517892" w:rsidRPr="00117DD4">
        <w:rPr>
          <w:b/>
          <w:sz w:val="24"/>
          <w:szCs w:val="24"/>
        </w:rPr>
        <w:t>-Х МЕЖДУНАРОДНЫХ НАУЧНО-ПРАКТИЧЕСКИХ</w:t>
      </w:r>
      <w:r w:rsidR="00121F77" w:rsidRPr="00117DD4">
        <w:rPr>
          <w:b/>
          <w:sz w:val="24"/>
          <w:szCs w:val="24"/>
        </w:rPr>
        <w:t xml:space="preserve"> КОНФЕРЕНЦИЙ</w:t>
      </w:r>
    </w:p>
    <w:p w:rsidR="00517892" w:rsidRDefault="00517892" w:rsidP="00EE4282">
      <w:pPr>
        <w:widowControl w:val="0"/>
        <w:ind w:firstLine="708"/>
        <w:jc w:val="both"/>
        <w:rPr>
          <w:sz w:val="24"/>
          <w:szCs w:val="24"/>
        </w:rPr>
      </w:pPr>
    </w:p>
    <w:p w:rsidR="00AF5AA1" w:rsidRPr="00B65849" w:rsidRDefault="004D3FA5" w:rsidP="00B65849">
      <w:pPr>
        <w:pStyle w:val="a8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4D3FA5">
        <w:rPr>
          <w:sz w:val="24"/>
          <w:szCs w:val="24"/>
        </w:rPr>
        <w:t>Международная научно-практическая конференция «</w:t>
      </w:r>
      <w:r w:rsidR="00784120" w:rsidRPr="00784120">
        <w:rPr>
          <w:sz w:val="24"/>
          <w:szCs w:val="24"/>
        </w:rPr>
        <w:t xml:space="preserve">Управление экономическими </w:t>
      </w:r>
      <w:r w:rsidR="00AF5AA1" w:rsidRPr="00B65849">
        <w:rPr>
          <w:sz w:val="24"/>
          <w:szCs w:val="24"/>
        </w:rPr>
        <w:t>системами: проблемы развития предпринимательства в условиях региональных вызовов и угроз» в ЗабГУ, г. Чита, 6-7 июня 2016 г. – организатор.</w:t>
      </w:r>
    </w:p>
    <w:p w:rsidR="00AF5AA1" w:rsidRDefault="00AF5AA1" w:rsidP="00AF5AA1">
      <w:pPr>
        <w:pStyle w:val="a8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784120">
        <w:rPr>
          <w:sz w:val="24"/>
          <w:szCs w:val="24"/>
        </w:rPr>
        <w:t xml:space="preserve">Всероссийская молодежная школа-конференция с международным участием «Моделирование и прогнозирование </w:t>
      </w:r>
      <w:proofErr w:type="spellStart"/>
      <w:r w:rsidRPr="00784120">
        <w:rPr>
          <w:sz w:val="24"/>
          <w:szCs w:val="24"/>
        </w:rPr>
        <w:t>социо-эколого-экономического</w:t>
      </w:r>
      <w:proofErr w:type="spellEnd"/>
      <w:r w:rsidRPr="00784120">
        <w:rPr>
          <w:sz w:val="24"/>
          <w:szCs w:val="24"/>
        </w:rPr>
        <w:t xml:space="preserve"> развития региона»,  31 июля – 3 августа 2016 г, в г. Улан-Удэ – с. Горячинск – </w:t>
      </w:r>
      <w:proofErr w:type="spellStart"/>
      <w:r w:rsidRPr="00784120">
        <w:rPr>
          <w:sz w:val="24"/>
          <w:szCs w:val="24"/>
        </w:rPr>
        <w:t>соорганизатор</w:t>
      </w:r>
      <w:proofErr w:type="spellEnd"/>
      <w:r w:rsidRPr="00784120">
        <w:rPr>
          <w:sz w:val="24"/>
          <w:szCs w:val="24"/>
        </w:rPr>
        <w:t xml:space="preserve"> (круглый стол, </w:t>
      </w:r>
      <w:proofErr w:type="spellStart"/>
      <w:r w:rsidRPr="00784120">
        <w:rPr>
          <w:sz w:val="24"/>
          <w:szCs w:val="24"/>
        </w:rPr>
        <w:t>участники</w:t>
      </w:r>
      <w:proofErr w:type="gramStart"/>
      <w:r>
        <w:rPr>
          <w:sz w:val="24"/>
          <w:szCs w:val="24"/>
        </w:rPr>
        <w:t>:</w:t>
      </w:r>
      <w:r w:rsidRPr="00784120">
        <w:rPr>
          <w:sz w:val="24"/>
          <w:szCs w:val="24"/>
        </w:rPr>
        <w:t>Н</w:t>
      </w:r>
      <w:proofErr w:type="gramEnd"/>
      <w:r w:rsidRPr="00784120">
        <w:rPr>
          <w:sz w:val="24"/>
          <w:szCs w:val="24"/>
        </w:rPr>
        <w:t>ОЦ</w:t>
      </w:r>
      <w:proofErr w:type="spellEnd"/>
      <w:r w:rsidRPr="00784120">
        <w:rPr>
          <w:sz w:val="24"/>
          <w:szCs w:val="24"/>
        </w:rPr>
        <w:t xml:space="preserve"> «Высшая школа экономики, управления и предпринимательства ЗабГУ»</w:t>
      </w:r>
      <w:r>
        <w:rPr>
          <w:sz w:val="24"/>
          <w:szCs w:val="24"/>
        </w:rPr>
        <w:t>,</w:t>
      </w:r>
      <w:r w:rsidRPr="00784120">
        <w:rPr>
          <w:sz w:val="24"/>
          <w:szCs w:val="24"/>
        </w:rPr>
        <w:t xml:space="preserve"> Отдел региональных экономических исследований БНЦ СО РАН</w:t>
      </w:r>
      <w:r>
        <w:rPr>
          <w:sz w:val="24"/>
          <w:szCs w:val="24"/>
        </w:rPr>
        <w:t xml:space="preserve">). </w:t>
      </w:r>
    </w:p>
    <w:p w:rsidR="00AF5AA1" w:rsidRPr="00AF5AA1" w:rsidRDefault="00AF5AA1" w:rsidP="00AF5AA1">
      <w:pPr>
        <w:jc w:val="both"/>
        <w:rPr>
          <w:sz w:val="24"/>
          <w:szCs w:val="24"/>
        </w:rPr>
      </w:pPr>
    </w:p>
    <w:p w:rsidR="00784120" w:rsidRPr="001A498B" w:rsidRDefault="00784120" w:rsidP="00784120">
      <w:pPr>
        <w:shd w:val="clear" w:color="auto" w:fill="FFFFFF"/>
        <w:textAlignment w:val="top"/>
        <w:rPr>
          <w:sz w:val="24"/>
          <w:szCs w:val="24"/>
        </w:rPr>
      </w:pPr>
    </w:p>
    <w:p w:rsidR="00517892" w:rsidRPr="00117DD4" w:rsidRDefault="00517892" w:rsidP="00DE46AA">
      <w:pPr>
        <w:widowControl w:val="0"/>
        <w:ind w:firstLine="708"/>
        <w:jc w:val="both"/>
        <w:rPr>
          <w:b/>
          <w:sz w:val="24"/>
          <w:szCs w:val="24"/>
        </w:rPr>
      </w:pPr>
    </w:p>
    <w:p w:rsidR="00517892" w:rsidRPr="00117DD4" w:rsidRDefault="00517892" w:rsidP="00DE46AA">
      <w:pPr>
        <w:widowControl w:val="0"/>
        <w:numPr>
          <w:ilvl w:val="0"/>
          <w:numId w:val="14"/>
        </w:numPr>
        <w:ind w:left="0" w:firstLine="709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t xml:space="preserve"> УЧАСТИЕ В </w:t>
      </w:r>
      <w:r w:rsidR="00331C79">
        <w:rPr>
          <w:b/>
          <w:sz w:val="24"/>
          <w:szCs w:val="24"/>
        </w:rPr>
        <w:t>9</w:t>
      </w:r>
      <w:r w:rsidRPr="00117DD4">
        <w:rPr>
          <w:b/>
          <w:sz w:val="24"/>
          <w:szCs w:val="24"/>
        </w:rPr>
        <w:t>НАУЧНО-ПРАКТИЧЕСКИХ КОНФЕРЕНЦИЯХ</w:t>
      </w:r>
    </w:p>
    <w:p w:rsidR="00F3381D" w:rsidRPr="00117DD4" w:rsidRDefault="00F3381D" w:rsidP="00DE46AA">
      <w:pPr>
        <w:widowControl w:val="0"/>
        <w:rPr>
          <w:b/>
          <w:sz w:val="24"/>
          <w:szCs w:val="24"/>
        </w:rPr>
      </w:pPr>
    </w:p>
    <w:p w:rsidR="00984B28" w:rsidRDefault="00984B28" w:rsidP="00DE46AA">
      <w:pPr>
        <w:widowControl w:val="0"/>
        <w:jc w:val="both"/>
        <w:rPr>
          <w:sz w:val="24"/>
          <w:szCs w:val="24"/>
        </w:rPr>
      </w:pPr>
    </w:p>
    <w:p w:rsidR="00310FD0" w:rsidRDefault="004D3FA5" w:rsidP="00310FD0">
      <w:pPr>
        <w:pStyle w:val="a8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310FD0">
        <w:rPr>
          <w:sz w:val="24"/>
          <w:szCs w:val="24"/>
        </w:rPr>
        <w:t>II Международная научная конференция «</w:t>
      </w:r>
      <w:r w:rsidR="00310FD0" w:rsidRPr="00310FD0">
        <w:rPr>
          <w:sz w:val="24"/>
          <w:szCs w:val="24"/>
        </w:rPr>
        <w:t>Сибирский плацдарм: проблемы и задачи экономического развития Сибири и красноярского края</w:t>
      </w:r>
      <w:r w:rsidRPr="00310FD0">
        <w:rPr>
          <w:sz w:val="24"/>
          <w:szCs w:val="24"/>
        </w:rPr>
        <w:t xml:space="preserve">», </w:t>
      </w:r>
      <w:r w:rsidR="00310FD0" w:rsidRPr="001A498B">
        <w:rPr>
          <w:sz w:val="24"/>
          <w:szCs w:val="24"/>
        </w:rPr>
        <w:t>Сибирский федеральный университет</w:t>
      </w:r>
      <w:r w:rsidRPr="00310FD0">
        <w:rPr>
          <w:sz w:val="24"/>
          <w:szCs w:val="24"/>
        </w:rPr>
        <w:t xml:space="preserve">г.  </w:t>
      </w:r>
      <w:r w:rsidR="00310FD0" w:rsidRPr="00310FD0">
        <w:rPr>
          <w:sz w:val="24"/>
          <w:szCs w:val="24"/>
        </w:rPr>
        <w:t>Красноярск, 17-18 февраля 2016  г.</w:t>
      </w:r>
    </w:p>
    <w:p w:rsidR="00310FD0" w:rsidRDefault="00310FD0" w:rsidP="00310FD0">
      <w:pPr>
        <w:pStyle w:val="a8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310FD0">
        <w:rPr>
          <w:sz w:val="24"/>
          <w:szCs w:val="24"/>
        </w:rPr>
        <w:t>Международная научно-практическая конференция «</w:t>
      </w:r>
      <w:proofErr w:type="spellStart"/>
      <w:r w:rsidRPr="00310FD0">
        <w:rPr>
          <w:sz w:val="24"/>
          <w:szCs w:val="24"/>
        </w:rPr>
        <w:t>Логистические</w:t>
      </w:r>
      <w:proofErr w:type="spellEnd"/>
      <w:r w:rsidRPr="00310FD0">
        <w:rPr>
          <w:sz w:val="24"/>
          <w:szCs w:val="24"/>
        </w:rPr>
        <w:t xml:space="preserve"> системы в глобальной экономике», </w:t>
      </w:r>
      <w:r w:rsidRPr="001A498B">
        <w:rPr>
          <w:sz w:val="24"/>
          <w:szCs w:val="24"/>
        </w:rPr>
        <w:t xml:space="preserve">Сибирский государственный аэрокосмический университет имени академика М.Ф. </w:t>
      </w:r>
      <w:proofErr w:type="spellStart"/>
      <w:r w:rsidRPr="001A498B">
        <w:rPr>
          <w:sz w:val="24"/>
          <w:szCs w:val="24"/>
        </w:rPr>
        <w:t>Решетнева</w:t>
      </w:r>
      <w:proofErr w:type="spellEnd"/>
      <w:r w:rsidRPr="001A498B">
        <w:rPr>
          <w:sz w:val="24"/>
          <w:szCs w:val="24"/>
        </w:rPr>
        <w:t xml:space="preserve"> (</w:t>
      </w:r>
      <w:proofErr w:type="spellStart"/>
      <w:r w:rsidRPr="001A498B">
        <w:rPr>
          <w:sz w:val="24"/>
          <w:szCs w:val="24"/>
        </w:rPr>
        <w:t>СибГАУ</w:t>
      </w:r>
      <w:proofErr w:type="spellEnd"/>
      <w:r w:rsidRPr="001A498B">
        <w:rPr>
          <w:sz w:val="24"/>
          <w:szCs w:val="24"/>
        </w:rPr>
        <w:t>, г. Красноярск)</w:t>
      </w:r>
      <w:r>
        <w:rPr>
          <w:sz w:val="24"/>
          <w:szCs w:val="24"/>
        </w:rPr>
        <w:t xml:space="preserve">, </w:t>
      </w:r>
      <w:r w:rsidRPr="001A498B">
        <w:rPr>
          <w:sz w:val="24"/>
          <w:szCs w:val="24"/>
        </w:rPr>
        <w:t>14-15 марта 2016 г.</w:t>
      </w:r>
    </w:p>
    <w:p w:rsidR="00310FD0" w:rsidRDefault="00310FD0" w:rsidP="00310FD0">
      <w:pPr>
        <w:pStyle w:val="a8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310FD0">
        <w:rPr>
          <w:sz w:val="24"/>
          <w:szCs w:val="24"/>
        </w:rPr>
        <w:t>Международная научно-практическая конференция, посвященная 95-летию установления дипломатических связей между Россией и Монголией  «</w:t>
      </w:r>
      <w:r w:rsidR="00C73AED" w:rsidRPr="00310FD0">
        <w:rPr>
          <w:sz w:val="24"/>
          <w:szCs w:val="24"/>
        </w:rPr>
        <w:t>Россия и Монголия: история, дипломатия, экономика, наука</w:t>
      </w:r>
      <w:r w:rsidRPr="00310FD0">
        <w:rPr>
          <w:sz w:val="24"/>
          <w:szCs w:val="24"/>
        </w:rPr>
        <w:t xml:space="preserve">», </w:t>
      </w:r>
      <w:r w:rsidRPr="001A498B">
        <w:rPr>
          <w:sz w:val="24"/>
          <w:szCs w:val="24"/>
        </w:rPr>
        <w:t>Иркутскна базе Байкальского государственного университета экономики и права (БГУЭП)</w:t>
      </w:r>
      <w:r>
        <w:rPr>
          <w:sz w:val="24"/>
          <w:szCs w:val="24"/>
        </w:rPr>
        <w:t xml:space="preserve">, </w:t>
      </w:r>
      <w:r w:rsidRPr="001A498B">
        <w:rPr>
          <w:sz w:val="24"/>
          <w:szCs w:val="24"/>
        </w:rPr>
        <w:t>19-20 марта 2016 г.</w:t>
      </w:r>
    </w:p>
    <w:p w:rsidR="00310FD0" w:rsidRDefault="00310FD0" w:rsidP="00310FD0">
      <w:pPr>
        <w:pStyle w:val="a8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1A498B">
        <w:rPr>
          <w:sz w:val="24"/>
          <w:szCs w:val="24"/>
        </w:rPr>
        <w:t>III Международная научно-практическая конференция «Устойчивое развитие: общество и экономика»</w:t>
      </w:r>
      <w:r>
        <w:rPr>
          <w:sz w:val="24"/>
          <w:szCs w:val="24"/>
        </w:rPr>
        <w:t>,</w:t>
      </w:r>
      <w:r w:rsidRPr="001A498B">
        <w:rPr>
          <w:sz w:val="24"/>
          <w:szCs w:val="24"/>
        </w:rPr>
        <w:t>СПбГУ</w:t>
      </w:r>
      <w:r>
        <w:rPr>
          <w:sz w:val="24"/>
          <w:szCs w:val="24"/>
        </w:rPr>
        <w:t>,</w:t>
      </w:r>
      <w:r w:rsidR="00805808">
        <w:rPr>
          <w:sz w:val="24"/>
          <w:szCs w:val="24"/>
        </w:rPr>
        <w:t xml:space="preserve"> г. Санкт-Петербург,</w:t>
      </w:r>
      <w:r w:rsidRPr="001A498B">
        <w:rPr>
          <w:sz w:val="24"/>
          <w:szCs w:val="24"/>
        </w:rPr>
        <w:t>20-23 апреля 2016</w:t>
      </w:r>
      <w:r w:rsidR="00545456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D10FA" w:rsidRDefault="00805808" w:rsidP="003D10FA">
      <w:pPr>
        <w:pStyle w:val="a8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1A498B">
        <w:rPr>
          <w:sz w:val="24"/>
          <w:szCs w:val="24"/>
        </w:rPr>
        <w:t>«Маркетинговая архитектура и эффективность Евразийской  экономики»</w:t>
      </w:r>
      <w:r>
        <w:rPr>
          <w:sz w:val="24"/>
          <w:szCs w:val="24"/>
        </w:rPr>
        <w:t xml:space="preserve">, </w:t>
      </w:r>
      <w:r w:rsidRPr="001A498B">
        <w:rPr>
          <w:sz w:val="24"/>
          <w:szCs w:val="24"/>
        </w:rPr>
        <w:t>СПбГУ</w:t>
      </w:r>
      <w:r>
        <w:rPr>
          <w:sz w:val="24"/>
          <w:szCs w:val="24"/>
        </w:rPr>
        <w:t>, г. Санкт-Петербург,</w:t>
      </w:r>
      <w:r w:rsidRPr="001A498B">
        <w:rPr>
          <w:sz w:val="24"/>
          <w:szCs w:val="24"/>
        </w:rPr>
        <w:t>22-24 сентября 2016</w:t>
      </w:r>
      <w:r w:rsidR="00545456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805808" w:rsidRPr="003D10FA" w:rsidRDefault="00805808" w:rsidP="003D10FA">
      <w:pPr>
        <w:pStyle w:val="a8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3D10FA">
        <w:rPr>
          <w:sz w:val="24"/>
          <w:szCs w:val="24"/>
        </w:rPr>
        <w:t>Международная научно-практическая конференция «Эволюция международной торговой системы: проблемы и перспективы», СПбГУ, г. Санкт-Петербург, 20-22 октября 2016</w:t>
      </w:r>
      <w:r w:rsidR="00545456" w:rsidRPr="003D10FA">
        <w:rPr>
          <w:sz w:val="24"/>
          <w:szCs w:val="24"/>
        </w:rPr>
        <w:t xml:space="preserve"> г.</w:t>
      </w:r>
    </w:p>
    <w:p w:rsidR="003D10FA" w:rsidRDefault="00545456" w:rsidP="003D10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D10FA" w:rsidRPr="003D10FA">
        <w:rPr>
          <w:sz w:val="24"/>
          <w:szCs w:val="24"/>
        </w:rPr>
        <w:t>II Международная научная конференция «Предпринимательство в России: перспективы, приоритеты и ограничения», Екатеринбург – Изд-во: </w:t>
      </w:r>
      <w:hyperlink r:id="rId7" w:tgtFrame="_blank" w:history="1">
        <w:r w:rsidR="003D10FA" w:rsidRPr="003D10FA">
          <w:rPr>
            <w:sz w:val="24"/>
            <w:szCs w:val="24"/>
          </w:rPr>
          <w:t>НОО “Профессиональная наука”</w:t>
        </w:r>
      </w:hyperlink>
      <w:r w:rsidR="003D10FA" w:rsidRPr="003D10FA">
        <w:rPr>
          <w:sz w:val="24"/>
          <w:szCs w:val="24"/>
        </w:rPr>
        <w:t>. ИП Краснова.  30 сентября 2016</w:t>
      </w:r>
      <w:r w:rsidR="003D10FA">
        <w:rPr>
          <w:sz w:val="24"/>
          <w:szCs w:val="24"/>
        </w:rPr>
        <w:t xml:space="preserve"> г. </w:t>
      </w:r>
    </w:p>
    <w:p w:rsidR="001D4B5B" w:rsidRDefault="003D10FA" w:rsidP="001D4B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CD679A" w:rsidRPr="00CD679A">
        <w:rPr>
          <w:rFonts w:eastAsia="Times New Roman"/>
          <w:bCs/>
          <w:sz w:val="24"/>
          <w:szCs w:val="24"/>
        </w:rPr>
        <w:t xml:space="preserve">Межрегиональный студенческий конвент «Молодежная научная весна: молодая наука ЗабГУ на научной карте Байкальского региона и Дальнего Востока РФ» </w:t>
      </w:r>
      <w:r w:rsidR="00CD679A" w:rsidRPr="00CD679A">
        <w:rPr>
          <w:sz w:val="24"/>
          <w:szCs w:val="24"/>
        </w:rPr>
        <w:t xml:space="preserve">21 марта 2016 г., </w:t>
      </w:r>
      <w:r w:rsidR="00CD679A" w:rsidRPr="00805808">
        <w:rPr>
          <w:sz w:val="24"/>
          <w:szCs w:val="24"/>
        </w:rPr>
        <w:t>г. Чита,</w:t>
      </w:r>
      <w:r w:rsidR="00CD679A">
        <w:rPr>
          <w:sz w:val="24"/>
          <w:szCs w:val="24"/>
        </w:rPr>
        <w:t xml:space="preserve"> ЗабГУ. </w:t>
      </w:r>
    </w:p>
    <w:p w:rsidR="001D4B5B" w:rsidRPr="001D4B5B" w:rsidRDefault="001D4B5B" w:rsidP="001D4B5B">
      <w:pPr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D4B5B">
        <w:rPr>
          <w:rFonts w:eastAsia="Times New Roman"/>
          <w:bCs/>
          <w:sz w:val="24"/>
          <w:szCs w:val="24"/>
        </w:rPr>
        <w:t>II Всероссийская научно-практическая конференцияс международным участием«Проблемы моделирования социальных процессов: Россия и страны АТР», 7-8 декабря 2016 г., ВладивостокДФУ</w:t>
      </w:r>
      <w:r w:rsidR="00C73AED">
        <w:rPr>
          <w:rFonts w:eastAsia="Times New Roman"/>
          <w:bCs/>
          <w:sz w:val="24"/>
          <w:szCs w:val="24"/>
        </w:rPr>
        <w:t>.</w:t>
      </w:r>
    </w:p>
    <w:p w:rsidR="00CD679A" w:rsidRDefault="00CD679A" w:rsidP="003D10FA">
      <w:pPr>
        <w:ind w:firstLine="567"/>
        <w:jc w:val="both"/>
        <w:rPr>
          <w:sz w:val="24"/>
          <w:szCs w:val="24"/>
        </w:rPr>
      </w:pPr>
    </w:p>
    <w:p w:rsidR="00F5022E" w:rsidRPr="00F86AD0" w:rsidRDefault="009D39FA" w:rsidP="00F86AD0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F86AD0">
        <w:rPr>
          <w:b/>
          <w:sz w:val="24"/>
          <w:szCs w:val="24"/>
        </w:rPr>
        <w:t>Дополнительно:</w:t>
      </w:r>
    </w:p>
    <w:p w:rsidR="00C16DAD" w:rsidRDefault="00C16DAD" w:rsidP="00DE46AA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rFonts w:eastAsia="Calibri"/>
          <w:sz w:val="24"/>
          <w:szCs w:val="24"/>
        </w:rPr>
      </w:pPr>
    </w:p>
    <w:p w:rsidR="00200205" w:rsidRPr="004F588A" w:rsidRDefault="00C16DAD" w:rsidP="0020020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color w:val="FF0000"/>
          <w:sz w:val="24"/>
          <w:szCs w:val="24"/>
        </w:rPr>
      </w:pPr>
      <w:r w:rsidRPr="004F588A">
        <w:rPr>
          <w:rFonts w:eastAsia="Calibri"/>
          <w:b w:val="0"/>
          <w:sz w:val="24"/>
          <w:szCs w:val="24"/>
        </w:rPr>
        <w:t xml:space="preserve">1. </w:t>
      </w:r>
      <w:r w:rsidR="00200205" w:rsidRPr="004F588A">
        <w:rPr>
          <w:b w:val="0"/>
          <w:color w:val="000000"/>
          <w:kern w:val="0"/>
          <w:sz w:val="24"/>
          <w:szCs w:val="24"/>
        </w:rPr>
        <w:t>Работа</w:t>
      </w:r>
      <w:r w:rsidR="00200205" w:rsidRPr="004F588A">
        <w:rPr>
          <w:b w:val="0"/>
          <w:color w:val="000000"/>
          <w:sz w:val="24"/>
          <w:szCs w:val="24"/>
        </w:rPr>
        <w:t xml:space="preserve"> по открытию: профиля «Мировая экономика»</w:t>
      </w:r>
      <w:r w:rsidR="00F8343F" w:rsidRPr="004F588A">
        <w:rPr>
          <w:b w:val="0"/>
          <w:color w:val="000000"/>
          <w:sz w:val="24"/>
          <w:szCs w:val="24"/>
        </w:rPr>
        <w:t>. П</w:t>
      </w:r>
      <w:r w:rsidR="00200205" w:rsidRPr="004F588A">
        <w:rPr>
          <w:b w:val="0"/>
          <w:color w:val="000000"/>
          <w:sz w:val="24"/>
          <w:szCs w:val="24"/>
        </w:rPr>
        <w:t xml:space="preserve">одготовка </w:t>
      </w:r>
      <w:proofErr w:type="spellStart"/>
      <w:r w:rsidR="00200205" w:rsidRPr="004F588A">
        <w:rPr>
          <w:b w:val="0"/>
          <w:color w:val="000000"/>
          <w:sz w:val="24"/>
          <w:szCs w:val="24"/>
        </w:rPr>
        <w:t>документации</w:t>
      </w:r>
      <w:r w:rsidR="00F8343F" w:rsidRPr="004F588A">
        <w:rPr>
          <w:b w:val="0"/>
          <w:color w:val="000000"/>
          <w:sz w:val="24"/>
          <w:szCs w:val="24"/>
        </w:rPr>
        <w:t>,</w:t>
      </w:r>
      <w:r w:rsidR="004F588A" w:rsidRPr="004F588A">
        <w:rPr>
          <w:b w:val="0"/>
          <w:color w:val="000000"/>
          <w:sz w:val="24"/>
          <w:szCs w:val="24"/>
        </w:rPr>
        <w:t>сбор</w:t>
      </w:r>
      <w:proofErr w:type="spellEnd"/>
      <w:r w:rsidR="004F588A" w:rsidRPr="004F588A">
        <w:rPr>
          <w:b w:val="0"/>
          <w:color w:val="000000"/>
          <w:sz w:val="24"/>
          <w:szCs w:val="24"/>
        </w:rPr>
        <w:t xml:space="preserve"> рабочих программ, </w:t>
      </w:r>
      <w:proofErr w:type="spellStart"/>
      <w:r w:rsidR="004F588A" w:rsidRPr="004F588A">
        <w:rPr>
          <w:b w:val="0"/>
          <w:color w:val="000000"/>
          <w:sz w:val="24"/>
          <w:szCs w:val="24"/>
        </w:rPr>
        <w:t>ФОСов</w:t>
      </w:r>
      <w:proofErr w:type="spellEnd"/>
      <w:r w:rsidR="004F588A" w:rsidRPr="004F588A">
        <w:rPr>
          <w:b w:val="0"/>
          <w:color w:val="000000"/>
          <w:sz w:val="24"/>
          <w:szCs w:val="24"/>
        </w:rPr>
        <w:t>, работа над документацией ОПОП.</w:t>
      </w:r>
    </w:p>
    <w:p w:rsidR="0082014E" w:rsidRDefault="0082014E" w:rsidP="00200205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color w:val="FF0000"/>
          <w:sz w:val="24"/>
          <w:szCs w:val="24"/>
        </w:rPr>
      </w:pPr>
    </w:p>
    <w:p w:rsidR="0082014E" w:rsidRPr="0082014E" w:rsidRDefault="0082014E" w:rsidP="0082014E">
      <w:pPr>
        <w:jc w:val="center"/>
        <w:rPr>
          <w:b/>
          <w:sz w:val="24"/>
          <w:szCs w:val="24"/>
        </w:rPr>
      </w:pPr>
    </w:p>
    <w:p w:rsidR="0082014E" w:rsidRPr="0082014E" w:rsidRDefault="0082014E" w:rsidP="0082014E">
      <w:pPr>
        <w:jc w:val="center"/>
        <w:rPr>
          <w:b/>
          <w:sz w:val="28"/>
          <w:szCs w:val="28"/>
        </w:rPr>
      </w:pPr>
    </w:p>
    <w:p w:rsidR="00C80E80" w:rsidRPr="00C80E80" w:rsidRDefault="00F86AD0" w:rsidP="006E1993">
      <w:pPr>
        <w:pageBreakBefore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6E1993" w:rsidRPr="00D10B4F">
        <w:rPr>
          <w:b/>
          <w:sz w:val="24"/>
          <w:szCs w:val="24"/>
          <w:lang w:val="en-US"/>
        </w:rPr>
        <w:t>V</w:t>
      </w:r>
      <w:proofErr w:type="gramStart"/>
      <w:r w:rsidR="006E1993" w:rsidRPr="00D10B4F">
        <w:rPr>
          <w:b/>
          <w:sz w:val="24"/>
          <w:szCs w:val="24"/>
        </w:rPr>
        <w:t xml:space="preserve">.  </w:t>
      </w:r>
      <w:r w:rsidR="006E1993" w:rsidRPr="00117DD4">
        <w:rPr>
          <w:b/>
          <w:sz w:val="24"/>
          <w:szCs w:val="24"/>
        </w:rPr>
        <w:t>ОРГАНИЗАЦИЯ</w:t>
      </w:r>
      <w:proofErr w:type="gramEnd"/>
      <w:r w:rsidR="006E1993" w:rsidRPr="00117DD4">
        <w:rPr>
          <w:b/>
          <w:sz w:val="24"/>
          <w:szCs w:val="24"/>
        </w:rPr>
        <w:t xml:space="preserve"> И ПРОВЕДЕНИЕ МЕТОДОЛОГИЧЕСКИХ СЕМИНАРОВ ДЛЯ СЛУШАТЕЛЕЙ  НОЦ ВШЭУИП ЗАБГУ</w:t>
      </w:r>
    </w:p>
    <w:p w:rsidR="006E1993" w:rsidRPr="00117DD4" w:rsidRDefault="00C80E80" w:rsidP="00C80E80">
      <w:pPr>
        <w:widowControl w:val="0"/>
        <w:spacing w:before="2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(В семинарах принимают участие постоянные </w:t>
      </w:r>
      <w:proofErr w:type="spellStart"/>
      <w:r>
        <w:rPr>
          <w:sz w:val="24"/>
          <w:szCs w:val="24"/>
        </w:rPr>
        <w:t>слушатели</w:t>
      </w:r>
      <w:proofErr w:type="gramStart"/>
      <w:r>
        <w:rPr>
          <w:sz w:val="24"/>
          <w:szCs w:val="24"/>
        </w:rPr>
        <w:t>:К</w:t>
      </w:r>
      <w:proofErr w:type="gramEnd"/>
      <w:r>
        <w:rPr>
          <w:sz w:val="24"/>
          <w:szCs w:val="24"/>
        </w:rPr>
        <w:t>ручинина</w:t>
      </w:r>
      <w:proofErr w:type="spellEnd"/>
      <w:r>
        <w:rPr>
          <w:sz w:val="24"/>
          <w:szCs w:val="24"/>
        </w:rPr>
        <w:t xml:space="preserve"> Н.А., </w:t>
      </w:r>
      <w:proofErr w:type="spellStart"/>
      <w:r>
        <w:rPr>
          <w:sz w:val="24"/>
          <w:szCs w:val="24"/>
        </w:rPr>
        <w:t>Масалов</w:t>
      </w:r>
      <w:proofErr w:type="spellEnd"/>
      <w:r>
        <w:rPr>
          <w:sz w:val="24"/>
          <w:szCs w:val="24"/>
        </w:rPr>
        <w:t xml:space="preserve"> П.В., Ильина Н.Е., Базарова М.Б., Юрченко Т.А., Постовалов А.Л., </w:t>
      </w:r>
      <w:proofErr w:type="spellStart"/>
      <w:r>
        <w:rPr>
          <w:sz w:val="24"/>
          <w:szCs w:val="24"/>
        </w:rPr>
        <w:t>Монич</w:t>
      </w:r>
      <w:proofErr w:type="spellEnd"/>
      <w:r>
        <w:rPr>
          <w:sz w:val="24"/>
          <w:szCs w:val="24"/>
        </w:rPr>
        <w:t xml:space="preserve"> И.П., </w:t>
      </w:r>
      <w:proofErr w:type="spellStart"/>
      <w:r>
        <w:rPr>
          <w:sz w:val="24"/>
          <w:szCs w:val="24"/>
        </w:rPr>
        <w:t>Тумунбаярова</w:t>
      </w:r>
      <w:proofErr w:type="spellEnd"/>
      <w:r>
        <w:rPr>
          <w:sz w:val="24"/>
          <w:szCs w:val="24"/>
        </w:rPr>
        <w:t xml:space="preserve"> Ж.Б., Мага А.А., Журавлев М.В., </w:t>
      </w:r>
      <w:proofErr w:type="spellStart"/>
      <w:r>
        <w:rPr>
          <w:sz w:val="24"/>
          <w:szCs w:val="24"/>
        </w:rPr>
        <w:t>Кислощаев</w:t>
      </w:r>
      <w:proofErr w:type="spellEnd"/>
      <w:r>
        <w:rPr>
          <w:sz w:val="24"/>
          <w:szCs w:val="24"/>
        </w:rPr>
        <w:t xml:space="preserve"> П.В., </w:t>
      </w:r>
      <w:proofErr w:type="spellStart"/>
      <w:r>
        <w:rPr>
          <w:sz w:val="24"/>
          <w:szCs w:val="24"/>
        </w:rPr>
        <w:t>Секисов</w:t>
      </w:r>
      <w:proofErr w:type="spellEnd"/>
      <w:r>
        <w:rPr>
          <w:sz w:val="24"/>
          <w:szCs w:val="24"/>
        </w:rPr>
        <w:t xml:space="preserve"> В., Климова Л.Ю. и др.</w:t>
      </w:r>
      <w:r w:rsidR="006E1993" w:rsidRPr="00117DD4">
        <w:rPr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639"/>
      </w:tblGrid>
      <w:tr w:rsidR="00BE02EF" w:rsidRPr="00117DD4" w:rsidTr="007A2BC1">
        <w:trPr>
          <w:trHeight w:val="486"/>
        </w:trPr>
        <w:tc>
          <w:tcPr>
            <w:tcW w:w="10456" w:type="dxa"/>
            <w:gridSpan w:val="2"/>
          </w:tcPr>
          <w:p w:rsidR="00BE02EF" w:rsidRPr="00F86AD0" w:rsidRDefault="00BE02EF" w:rsidP="004D5DAA">
            <w:pPr>
              <w:widowControl w:val="0"/>
              <w:rPr>
                <w:b/>
              </w:rPr>
            </w:pPr>
            <w:r w:rsidRPr="00F86AD0">
              <w:rPr>
                <w:b/>
              </w:rPr>
              <w:t>Научно-методологические семинары по подготовке диссертационных исследований слушателей НОЦ ВШЭУиП ЗабГУ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AB4989">
            <w:pPr>
              <w:shd w:val="clear" w:color="auto" w:fill="FFFFFF"/>
              <w:overflowPunct/>
              <w:autoSpaceDE/>
              <w:autoSpaceDN/>
              <w:adjustRightInd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7A2BC1">
              <w:rPr>
                <w:bCs/>
                <w:sz w:val="24"/>
                <w:szCs w:val="24"/>
              </w:rPr>
              <w:t>Буров В. Ю.</w:t>
            </w:r>
            <w:r w:rsidRPr="007A2BC1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«Экономическая реальность России и пути выхода из кризиса» /НМС/ </w:t>
            </w:r>
            <w:r w:rsidRPr="007A2BC1">
              <w:rPr>
                <w:rFonts w:eastAsia="Times New Roman"/>
                <w:bCs/>
                <w:kern w:val="36"/>
                <w:sz w:val="24"/>
                <w:szCs w:val="24"/>
              </w:rPr>
              <w:t>Буров В. Ю. –  г. Чита, 03  февраля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BE02EF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 w:rsidRPr="007A2BC1">
              <w:rPr>
                <w:sz w:val="24"/>
                <w:szCs w:val="24"/>
              </w:rPr>
              <w:t xml:space="preserve">Методология научных исследований» </w:t>
            </w:r>
            <w:r w:rsidRPr="007A2BC1">
              <w:rPr>
                <w:b w:val="0"/>
                <w:sz w:val="24"/>
                <w:szCs w:val="24"/>
              </w:rPr>
              <w:t>/НМС/ Буров В. Ю. –  г. Чита, 09  февраля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1431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>Буров В. Ю. «Малое предпринимательство, теневая экономика – теоретические аспекты исследования» /НМС/</w:t>
            </w:r>
            <w:proofErr w:type="gramStart"/>
            <w:r w:rsidRPr="007A2BC1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7A2BC1">
              <w:rPr>
                <w:b w:val="0"/>
                <w:sz w:val="24"/>
                <w:szCs w:val="24"/>
              </w:rPr>
              <w:t xml:space="preserve"> –  г. Чита «ЗабГУ»,  2</w:t>
            </w:r>
            <w:r w:rsidR="00143184" w:rsidRPr="007A2BC1">
              <w:rPr>
                <w:b w:val="0"/>
                <w:sz w:val="24"/>
                <w:szCs w:val="24"/>
              </w:rPr>
              <w:t>4</w:t>
            </w:r>
            <w:r w:rsidRPr="007A2BC1">
              <w:rPr>
                <w:b w:val="0"/>
                <w:sz w:val="24"/>
                <w:szCs w:val="24"/>
              </w:rPr>
              <w:t xml:space="preserve"> февраля 2016 г. 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C80E8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>Буров В. Ю. «</w:t>
            </w:r>
            <w:r w:rsidR="00C80E80" w:rsidRPr="007A2BC1">
              <w:rPr>
                <w:b w:val="0"/>
                <w:sz w:val="24"/>
                <w:szCs w:val="24"/>
              </w:rPr>
              <w:t>Подготовка научных статей</w:t>
            </w:r>
            <w:r w:rsidRPr="007A2BC1">
              <w:rPr>
                <w:b w:val="0"/>
                <w:sz w:val="24"/>
                <w:szCs w:val="24"/>
              </w:rPr>
              <w:t>» /НМС/ Буров В. Ю. –  г. Чита, 19  февраля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1431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 xml:space="preserve">Буров В. Ю.,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Масалов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П.В. «Малое предпринимательство </w:t>
            </w:r>
            <w:r w:rsidR="00C80E80" w:rsidRPr="007A2BC1">
              <w:rPr>
                <w:b w:val="0"/>
                <w:sz w:val="24"/>
                <w:szCs w:val="24"/>
              </w:rPr>
              <w:t>в системе государственного регулирования</w:t>
            </w:r>
            <w:r w:rsidRPr="007A2BC1">
              <w:rPr>
                <w:b w:val="0"/>
                <w:sz w:val="24"/>
                <w:szCs w:val="24"/>
              </w:rPr>
              <w:t xml:space="preserve">» /НМС/. –  г. Чита «ЗабГУ»,  </w:t>
            </w:r>
            <w:r w:rsidR="00143184" w:rsidRPr="007A2BC1">
              <w:rPr>
                <w:b w:val="0"/>
                <w:sz w:val="24"/>
                <w:szCs w:val="24"/>
              </w:rPr>
              <w:t xml:space="preserve">24 февраля </w:t>
            </w:r>
            <w:proofErr w:type="gramStart"/>
            <w:r w:rsidRPr="007A2BC1">
              <w:rPr>
                <w:b w:val="0"/>
                <w:sz w:val="24"/>
                <w:szCs w:val="24"/>
              </w:rPr>
              <w:t>г</w:t>
            </w:r>
            <w:proofErr w:type="gramEnd"/>
            <w:r w:rsidRPr="007A2BC1">
              <w:rPr>
                <w:b w:val="0"/>
                <w:sz w:val="24"/>
                <w:szCs w:val="24"/>
              </w:rPr>
              <w:t>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1431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 xml:space="preserve">Буров В. Ю. «Методология </w:t>
            </w:r>
            <w:r w:rsidR="00C80E80" w:rsidRPr="007A2BC1">
              <w:rPr>
                <w:b w:val="0"/>
                <w:sz w:val="24"/>
                <w:szCs w:val="24"/>
              </w:rPr>
              <w:t>подготовки автореферата</w:t>
            </w:r>
            <w:r w:rsidRPr="007A2BC1">
              <w:rPr>
                <w:b w:val="0"/>
                <w:sz w:val="24"/>
                <w:szCs w:val="24"/>
              </w:rPr>
              <w:t>» /НМС/ Буров В. Ю. –  г. Чита, 2</w:t>
            </w:r>
            <w:r w:rsidR="00143184" w:rsidRPr="007A2BC1">
              <w:rPr>
                <w:b w:val="0"/>
                <w:sz w:val="24"/>
                <w:szCs w:val="24"/>
              </w:rPr>
              <w:t xml:space="preserve">3марта </w:t>
            </w:r>
            <w:r w:rsidRPr="007A2BC1">
              <w:rPr>
                <w:b w:val="0"/>
                <w:sz w:val="24"/>
                <w:szCs w:val="24"/>
              </w:rPr>
              <w:t>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1431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>Буров В. Ю., Кручинина Н.А. «Малое предпринимательство –</w:t>
            </w:r>
            <w:r w:rsidR="00C80E80" w:rsidRPr="007A2BC1">
              <w:rPr>
                <w:b w:val="0"/>
                <w:sz w:val="24"/>
                <w:szCs w:val="24"/>
              </w:rPr>
              <w:t xml:space="preserve"> генезис развития</w:t>
            </w:r>
            <w:r w:rsidRPr="007A2BC1">
              <w:rPr>
                <w:b w:val="0"/>
                <w:sz w:val="24"/>
                <w:szCs w:val="24"/>
              </w:rPr>
              <w:t>» /НМС/ Буров В. Ю., Кручинина</w:t>
            </w:r>
            <w:proofErr w:type="gramStart"/>
            <w:r w:rsidRPr="007A2BC1">
              <w:rPr>
                <w:b w:val="0"/>
                <w:sz w:val="24"/>
                <w:szCs w:val="24"/>
              </w:rPr>
              <w:t>.</w:t>
            </w:r>
            <w:proofErr w:type="gramEnd"/>
            <w:r w:rsidRPr="007A2BC1">
              <w:rPr>
                <w:b w:val="0"/>
                <w:sz w:val="24"/>
                <w:szCs w:val="24"/>
              </w:rPr>
              <w:t xml:space="preserve"> –  </w:t>
            </w:r>
            <w:proofErr w:type="gramStart"/>
            <w:r w:rsidRPr="007A2BC1">
              <w:rPr>
                <w:b w:val="0"/>
                <w:sz w:val="24"/>
                <w:szCs w:val="24"/>
              </w:rPr>
              <w:t>г</w:t>
            </w:r>
            <w:proofErr w:type="gramEnd"/>
            <w:r w:rsidRPr="007A2BC1">
              <w:rPr>
                <w:b w:val="0"/>
                <w:sz w:val="24"/>
                <w:szCs w:val="24"/>
              </w:rPr>
              <w:t xml:space="preserve">. Чита «ЗабГУ»,  </w:t>
            </w:r>
            <w:r w:rsidR="00143184" w:rsidRPr="007A2BC1">
              <w:rPr>
                <w:b w:val="0"/>
                <w:sz w:val="24"/>
                <w:szCs w:val="24"/>
              </w:rPr>
              <w:t xml:space="preserve">09 марта 2016 </w:t>
            </w:r>
            <w:r w:rsidRPr="007A2BC1">
              <w:rPr>
                <w:b w:val="0"/>
                <w:sz w:val="24"/>
                <w:szCs w:val="24"/>
              </w:rPr>
              <w:t>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38196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>Буров В. Ю. «Методология научного исследования» /НМС/ Буров В. Ю. –  г. Чита, 14 сентябрь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1431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b w:val="0"/>
                <w:sz w:val="24"/>
                <w:szCs w:val="24"/>
              </w:rPr>
              <w:t xml:space="preserve">Буров В. Ю., Ильина Н.Е.. «Малое предпринимательство – теоретические аспекты исследования» /НМС/ Буров В. Ю., Ильина Н.Е. –  г. Чита «ЗабГУ»,  </w:t>
            </w:r>
            <w:r w:rsidR="00143184" w:rsidRPr="007A2BC1">
              <w:rPr>
                <w:b w:val="0"/>
                <w:sz w:val="24"/>
                <w:szCs w:val="24"/>
              </w:rPr>
              <w:t>24 февраля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38196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 w:rsidRPr="007A2BC1">
              <w:rPr>
                <w:sz w:val="24"/>
                <w:szCs w:val="24"/>
              </w:rPr>
              <w:t xml:space="preserve">Методология научного исследования» </w:t>
            </w:r>
            <w:r w:rsidRPr="007A2BC1">
              <w:rPr>
                <w:b w:val="0"/>
                <w:sz w:val="24"/>
                <w:szCs w:val="24"/>
              </w:rPr>
              <w:t>/НМС/ Буров В. Ю. –  г. Чита, 21 сентябрь 2016 г.</w:t>
            </w:r>
          </w:p>
        </w:tc>
      </w:tr>
      <w:tr w:rsidR="001D4B5B" w:rsidRPr="00117DD4" w:rsidTr="007A2BC1">
        <w:tc>
          <w:tcPr>
            <w:tcW w:w="817" w:type="dxa"/>
          </w:tcPr>
          <w:p w:rsidR="001D4B5B" w:rsidRPr="007A2BC1" w:rsidRDefault="001D4B5B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D4B5B" w:rsidRPr="007A2BC1" w:rsidRDefault="001D4B5B" w:rsidP="001D4B5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>
              <w:rPr>
                <w:sz w:val="24"/>
                <w:szCs w:val="24"/>
              </w:rPr>
              <w:t>Научно-методологический семинар по подготовке диссертационных исследований» /</w:t>
            </w:r>
            <w:r w:rsidRPr="007A2BC1">
              <w:rPr>
                <w:b w:val="0"/>
                <w:sz w:val="24"/>
                <w:szCs w:val="24"/>
              </w:rPr>
              <w:t xml:space="preserve">НМС/ Буров В. Ю. –  г. Чита, 12 </w:t>
            </w:r>
            <w:r>
              <w:rPr>
                <w:b w:val="0"/>
                <w:sz w:val="24"/>
                <w:szCs w:val="24"/>
              </w:rPr>
              <w:t>ок</w:t>
            </w:r>
            <w:r w:rsidRPr="007A2BC1">
              <w:rPr>
                <w:b w:val="0"/>
                <w:sz w:val="24"/>
                <w:szCs w:val="24"/>
              </w:rPr>
              <w:t>тябр</w:t>
            </w:r>
            <w:r>
              <w:rPr>
                <w:b w:val="0"/>
                <w:sz w:val="24"/>
                <w:szCs w:val="24"/>
              </w:rPr>
              <w:t>я</w:t>
            </w:r>
            <w:r w:rsidRPr="007A2BC1">
              <w:rPr>
                <w:b w:val="0"/>
                <w:sz w:val="24"/>
                <w:szCs w:val="24"/>
              </w:rPr>
              <w:t xml:space="preserve"> 2016 г.</w:t>
            </w:r>
          </w:p>
        </w:tc>
      </w:tr>
      <w:tr w:rsidR="001D4B5B" w:rsidRPr="00117DD4" w:rsidTr="007A2BC1">
        <w:tc>
          <w:tcPr>
            <w:tcW w:w="817" w:type="dxa"/>
          </w:tcPr>
          <w:p w:rsidR="001D4B5B" w:rsidRPr="007A2BC1" w:rsidRDefault="001D4B5B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D4B5B" w:rsidRPr="007A2BC1" w:rsidRDefault="001D4B5B" w:rsidP="001D4B5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>
              <w:rPr>
                <w:sz w:val="24"/>
                <w:szCs w:val="24"/>
              </w:rPr>
              <w:t>Научно-методологический семинар по подготовке диссертационных исследований» /</w:t>
            </w:r>
            <w:r w:rsidRPr="007A2BC1">
              <w:rPr>
                <w:b w:val="0"/>
                <w:sz w:val="24"/>
                <w:szCs w:val="24"/>
              </w:rPr>
              <w:t xml:space="preserve"> НМС/ Буров В. Ю. –  г. Чита, 2</w:t>
            </w:r>
            <w:r>
              <w:rPr>
                <w:b w:val="0"/>
                <w:sz w:val="24"/>
                <w:szCs w:val="24"/>
              </w:rPr>
              <w:t>6ок</w:t>
            </w:r>
            <w:r w:rsidRPr="007A2BC1">
              <w:rPr>
                <w:b w:val="0"/>
                <w:sz w:val="24"/>
                <w:szCs w:val="24"/>
              </w:rPr>
              <w:t>тябр</w:t>
            </w:r>
            <w:r>
              <w:rPr>
                <w:b w:val="0"/>
                <w:sz w:val="24"/>
                <w:szCs w:val="24"/>
              </w:rPr>
              <w:t>я</w:t>
            </w:r>
            <w:r w:rsidRPr="007A2BC1">
              <w:rPr>
                <w:b w:val="0"/>
                <w:sz w:val="24"/>
                <w:szCs w:val="24"/>
              </w:rPr>
              <w:t xml:space="preserve"> 2016 г.</w:t>
            </w:r>
          </w:p>
        </w:tc>
      </w:tr>
      <w:tr w:rsidR="001D4B5B" w:rsidRPr="00117DD4" w:rsidTr="007A2BC1">
        <w:tc>
          <w:tcPr>
            <w:tcW w:w="817" w:type="dxa"/>
          </w:tcPr>
          <w:p w:rsidR="001D4B5B" w:rsidRPr="007A2BC1" w:rsidRDefault="001D4B5B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D4B5B" w:rsidRPr="007A2BC1" w:rsidRDefault="001D4B5B" w:rsidP="001D4B5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>
              <w:rPr>
                <w:sz w:val="24"/>
                <w:szCs w:val="24"/>
              </w:rPr>
              <w:t>Научно-методологический семинар по подготовке диссертационных исследований» /</w:t>
            </w:r>
            <w:r w:rsidRPr="007A2BC1">
              <w:rPr>
                <w:b w:val="0"/>
                <w:sz w:val="24"/>
                <w:szCs w:val="24"/>
              </w:rPr>
              <w:t xml:space="preserve"> НМС/ Буров В. Ю. –  г. Чита, </w:t>
            </w:r>
            <w:r>
              <w:rPr>
                <w:b w:val="0"/>
                <w:sz w:val="24"/>
                <w:szCs w:val="24"/>
              </w:rPr>
              <w:t>16 но</w:t>
            </w:r>
            <w:r w:rsidRPr="007A2BC1">
              <w:rPr>
                <w:b w:val="0"/>
                <w:sz w:val="24"/>
                <w:szCs w:val="24"/>
              </w:rPr>
              <w:t>ябр</w:t>
            </w:r>
            <w:r>
              <w:rPr>
                <w:b w:val="0"/>
                <w:sz w:val="24"/>
                <w:szCs w:val="24"/>
              </w:rPr>
              <w:t>я</w:t>
            </w:r>
            <w:r w:rsidRPr="007A2BC1">
              <w:rPr>
                <w:b w:val="0"/>
                <w:sz w:val="24"/>
                <w:szCs w:val="24"/>
              </w:rPr>
              <w:t xml:space="preserve"> 2016 г.</w:t>
            </w:r>
          </w:p>
        </w:tc>
      </w:tr>
      <w:tr w:rsidR="001D4B5B" w:rsidRPr="00117DD4" w:rsidTr="007A2BC1">
        <w:tc>
          <w:tcPr>
            <w:tcW w:w="817" w:type="dxa"/>
          </w:tcPr>
          <w:p w:rsidR="001D4B5B" w:rsidRPr="007A2BC1" w:rsidRDefault="001D4B5B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D4B5B" w:rsidRPr="007A2BC1" w:rsidRDefault="001D4B5B" w:rsidP="001D4B5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>
              <w:rPr>
                <w:sz w:val="24"/>
                <w:szCs w:val="24"/>
              </w:rPr>
              <w:t>Научно-методологический семинар по подготовке диссертационных исследований» /</w:t>
            </w:r>
            <w:r w:rsidRPr="007A2BC1">
              <w:rPr>
                <w:b w:val="0"/>
                <w:sz w:val="24"/>
                <w:szCs w:val="24"/>
              </w:rPr>
              <w:t xml:space="preserve"> НМС/ Буров В. Ю. –  г. Чита, </w:t>
            </w:r>
            <w:r>
              <w:rPr>
                <w:b w:val="0"/>
                <w:sz w:val="24"/>
                <w:szCs w:val="24"/>
              </w:rPr>
              <w:t>23 но</w:t>
            </w:r>
            <w:r w:rsidRPr="007A2BC1">
              <w:rPr>
                <w:b w:val="0"/>
                <w:sz w:val="24"/>
                <w:szCs w:val="24"/>
              </w:rPr>
              <w:t>ябр</w:t>
            </w:r>
            <w:r>
              <w:rPr>
                <w:b w:val="0"/>
                <w:sz w:val="24"/>
                <w:szCs w:val="24"/>
              </w:rPr>
              <w:t>я</w:t>
            </w:r>
            <w:r w:rsidRPr="007A2BC1">
              <w:rPr>
                <w:b w:val="0"/>
                <w:sz w:val="24"/>
                <w:szCs w:val="24"/>
              </w:rPr>
              <w:t xml:space="preserve"> 2016 г.</w:t>
            </w:r>
          </w:p>
        </w:tc>
      </w:tr>
      <w:tr w:rsidR="001D4B5B" w:rsidRPr="00117DD4" w:rsidTr="007A2BC1">
        <w:tc>
          <w:tcPr>
            <w:tcW w:w="817" w:type="dxa"/>
          </w:tcPr>
          <w:p w:rsidR="001D4B5B" w:rsidRPr="007A2BC1" w:rsidRDefault="001D4B5B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D4B5B" w:rsidRPr="007A2BC1" w:rsidRDefault="001D4B5B" w:rsidP="001D4B5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>
              <w:rPr>
                <w:sz w:val="24"/>
                <w:szCs w:val="24"/>
              </w:rPr>
              <w:t>Научно-методологический семинар по подготовке диссертационных исследований» /</w:t>
            </w:r>
            <w:r w:rsidRPr="007A2BC1">
              <w:rPr>
                <w:b w:val="0"/>
                <w:sz w:val="24"/>
                <w:szCs w:val="24"/>
              </w:rPr>
              <w:t xml:space="preserve"> НМС/ Буров В. Ю. –  г. Чита, </w:t>
            </w:r>
            <w:r>
              <w:rPr>
                <w:b w:val="0"/>
                <w:sz w:val="24"/>
                <w:szCs w:val="24"/>
              </w:rPr>
              <w:t>30 но</w:t>
            </w:r>
            <w:r w:rsidRPr="007A2BC1">
              <w:rPr>
                <w:b w:val="0"/>
                <w:sz w:val="24"/>
                <w:szCs w:val="24"/>
              </w:rPr>
              <w:t>ябр</w:t>
            </w:r>
            <w:r>
              <w:rPr>
                <w:b w:val="0"/>
                <w:sz w:val="24"/>
                <w:szCs w:val="24"/>
              </w:rPr>
              <w:t>я</w:t>
            </w:r>
            <w:r w:rsidRPr="007A2BC1">
              <w:rPr>
                <w:b w:val="0"/>
                <w:sz w:val="24"/>
                <w:szCs w:val="24"/>
              </w:rPr>
              <w:t xml:space="preserve">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143184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b w:val="0"/>
                <w:bCs w:val="0"/>
                <w:sz w:val="24"/>
                <w:szCs w:val="24"/>
              </w:rPr>
              <w:t xml:space="preserve">Буров В. Ю., </w:t>
            </w:r>
            <w:proofErr w:type="spellStart"/>
            <w:r w:rsidRPr="007A2BC1">
              <w:rPr>
                <w:b w:val="0"/>
                <w:bCs w:val="0"/>
                <w:sz w:val="24"/>
                <w:szCs w:val="24"/>
              </w:rPr>
              <w:t>Масалов</w:t>
            </w:r>
            <w:proofErr w:type="spellEnd"/>
            <w:r w:rsidRPr="007A2BC1">
              <w:rPr>
                <w:b w:val="0"/>
                <w:bCs w:val="0"/>
                <w:sz w:val="24"/>
                <w:szCs w:val="24"/>
              </w:rPr>
              <w:t xml:space="preserve"> П.В. </w:t>
            </w:r>
            <w:r w:rsidRPr="007A2BC1">
              <w:rPr>
                <w:b w:val="0"/>
                <w:sz w:val="24"/>
                <w:szCs w:val="24"/>
              </w:rPr>
              <w:t>«Малое предпринимательство – теоретические аспекты исследования»</w:t>
            </w:r>
            <w:r w:rsidRPr="007A2BC1">
              <w:rPr>
                <w:sz w:val="24"/>
                <w:szCs w:val="24"/>
              </w:rPr>
              <w:t xml:space="preserve"> /НМС/ Буров В. Ю., Юрченко Т. А. –  г. Чита «ЗабГУ»,  </w:t>
            </w:r>
            <w:r w:rsidRPr="007A2BC1">
              <w:rPr>
                <w:b w:val="0"/>
                <w:sz w:val="24"/>
                <w:szCs w:val="24"/>
              </w:rPr>
              <w:t>_</w:t>
            </w:r>
            <w:r w:rsidR="00143184" w:rsidRPr="007A2BC1">
              <w:rPr>
                <w:b w:val="0"/>
                <w:sz w:val="24"/>
                <w:szCs w:val="24"/>
              </w:rPr>
              <w:t>13 апреля 2016</w:t>
            </w:r>
            <w:r w:rsidRPr="007A2BC1">
              <w:rPr>
                <w:b w:val="0"/>
                <w:sz w:val="24"/>
                <w:szCs w:val="24"/>
              </w:rPr>
              <w:t>_г.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C80E80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rFonts w:eastAsia="Calibri"/>
                <w:b w:val="0"/>
                <w:bCs w:val="0"/>
                <w:sz w:val="24"/>
                <w:szCs w:val="24"/>
              </w:rPr>
              <w:t>Буров В. Ю. «</w:t>
            </w:r>
            <w:r w:rsidR="00C80E80" w:rsidRPr="007A2BC1">
              <w:rPr>
                <w:rFonts w:eastAsia="Calibri"/>
                <w:b w:val="0"/>
                <w:bCs w:val="0"/>
                <w:sz w:val="24"/>
                <w:szCs w:val="24"/>
              </w:rPr>
              <w:t xml:space="preserve">Институциональная среда малого </w:t>
            </w:r>
            <w:r w:rsidR="00143184" w:rsidRPr="007A2BC1">
              <w:rPr>
                <w:rFonts w:eastAsia="Calibri"/>
                <w:b w:val="0"/>
                <w:bCs w:val="0"/>
                <w:sz w:val="24"/>
                <w:szCs w:val="24"/>
              </w:rPr>
              <w:t>предпринимательства</w:t>
            </w:r>
            <w:r w:rsidRPr="007A2BC1">
              <w:rPr>
                <w:sz w:val="24"/>
                <w:szCs w:val="24"/>
              </w:rPr>
              <w:t xml:space="preserve">» </w:t>
            </w:r>
            <w:r w:rsidRPr="007A2BC1">
              <w:rPr>
                <w:b w:val="0"/>
                <w:sz w:val="24"/>
                <w:szCs w:val="24"/>
              </w:rPr>
              <w:t>/НМС/ Буров В. Ю. –  г. Чита, 28 сентябрь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5235F" w:rsidP="00E93712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7A2BC1">
              <w:rPr>
                <w:b w:val="0"/>
                <w:bCs w:val="0"/>
                <w:sz w:val="24"/>
                <w:szCs w:val="24"/>
              </w:rPr>
              <w:t xml:space="preserve">Буров В. Ю. </w:t>
            </w:r>
            <w:r w:rsidRPr="007A2BC1">
              <w:rPr>
                <w:b w:val="0"/>
                <w:sz w:val="24"/>
                <w:szCs w:val="24"/>
              </w:rPr>
              <w:t>«Малое предпринимательство в системе стратегического планирования»</w:t>
            </w:r>
            <w:r w:rsidRPr="007A2BC1">
              <w:rPr>
                <w:sz w:val="24"/>
                <w:szCs w:val="24"/>
              </w:rPr>
              <w:t xml:space="preserve"> /НМС/ Буров В. Ю., Базарова М.А. –  г. Чита «ЗабГУ», </w:t>
            </w:r>
            <w:r w:rsidR="00E93712" w:rsidRPr="007A2BC1">
              <w:rPr>
                <w:b w:val="0"/>
                <w:sz w:val="24"/>
                <w:szCs w:val="24"/>
              </w:rPr>
              <w:t>29сен</w:t>
            </w:r>
            <w:r w:rsidRPr="007A2BC1">
              <w:rPr>
                <w:b w:val="0"/>
                <w:sz w:val="24"/>
                <w:szCs w:val="24"/>
              </w:rPr>
              <w:t>тября 2016 г.</w:t>
            </w:r>
          </w:p>
        </w:tc>
      </w:tr>
      <w:tr w:rsidR="00E93712" w:rsidRPr="00117DD4" w:rsidTr="007A2BC1">
        <w:tc>
          <w:tcPr>
            <w:tcW w:w="817" w:type="dxa"/>
          </w:tcPr>
          <w:p w:rsidR="00E93712" w:rsidRPr="007A2BC1" w:rsidRDefault="00E93712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E93712" w:rsidRPr="007A2BC1" w:rsidRDefault="00E93712" w:rsidP="0014318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2BC1">
              <w:rPr>
                <w:b w:val="0"/>
                <w:bCs w:val="0"/>
                <w:sz w:val="24"/>
                <w:szCs w:val="24"/>
              </w:rPr>
              <w:t xml:space="preserve">Буров В. Ю. </w:t>
            </w:r>
            <w:r w:rsidRPr="007A2BC1">
              <w:rPr>
                <w:b w:val="0"/>
                <w:sz w:val="24"/>
                <w:szCs w:val="24"/>
              </w:rPr>
              <w:t>«Малое предпринимательство в системе стратегического планирования»</w:t>
            </w:r>
            <w:r w:rsidRPr="007A2BC1">
              <w:rPr>
                <w:sz w:val="24"/>
                <w:szCs w:val="24"/>
              </w:rPr>
              <w:t xml:space="preserve"> /НМС/ Буров В. Ю., Базарова М.А. –  г. Чита «ЗабГУ»,   </w:t>
            </w:r>
            <w:r w:rsidRPr="007A2BC1">
              <w:rPr>
                <w:b w:val="0"/>
                <w:sz w:val="24"/>
                <w:szCs w:val="24"/>
              </w:rPr>
              <w:t>05 октября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14318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A2BC1">
              <w:rPr>
                <w:b w:val="0"/>
                <w:bCs w:val="0"/>
                <w:sz w:val="24"/>
                <w:szCs w:val="24"/>
              </w:rPr>
              <w:t xml:space="preserve">Буров В. Ю., Кручинина Н.А. </w:t>
            </w:r>
            <w:r w:rsidRPr="007A2BC1">
              <w:rPr>
                <w:b w:val="0"/>
                <w:sz w:val="24"/>
                <w:szCs w:val="24"/>
              </w:rPr>
              <w:t>«Оценка эффективности гос. программ поддержки МП»</w:t>
            </w:r>
            <w:r w:rsidRPr="007A2BC1">
              <w:rPr>
                <w:sz w:val="24"/>
                <w:szCs w:val="24"/>
              </w:rPr>
              <w:t xml:space="preserve"> /НМС/ Буров В. Ю., Кручинина</w:t>
            </w:r>
            <w:proofErr w:type="gramStart"/>
            <w:r w:rsidRPr="007A2BC1">
              <w:rPr>
                <w:sz w:val="24"/>
                <w:szCs w:val="24"/>
              </w:rPr>
              <w:t>.</w:t>
            </w:r>
            <w:proofErr w:type="gramEnd"/>
            <w:r w:rsidRPr="007A2BC1">
              <w:rPr>
                <w:sz w:val="24"/>
                <w:szCs w:val="24"/>
              </w:rPr>
              <w:t xml:space="preserve"> –  </w:t>
            </w:r>
            <w:proofErr w:type="gramStart"/>
            <w:r w:rsidRPr="007A2BC1">
              <w:rPr>
                <w:sz w:val="24"/>
                <w:szCs w:val="24"/>
              </w:rPr>
              <w:t>г</w:t>
            </w:r>
            <w:proofErr w:type="gramEnd"/>
            <w:r w:rsidRPr="007A2BC1">
              <w:rPr>
                <w:sz w:val="24"/>
                <w:szCs w:val="24"/>
              </w:rPr>
              <w:t xml:space="preserve">. Чита «ЗабГУ», </w:t>
            </w:r>
            <w:r w:rsidRPr="007A2BC1">
              <w:rPr>
                <w:b w:val="0"/>
                <w:sz w:val="24"/>
                <w:szCs w:val="24"/>
              </w:rPr>
              <w:t>12 октября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AF5AA1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</w:t>
            </w:r>
            <w:r w:rsidR="00AF5AA1" w:rsidRPr="007A2BC1">
              <w:rPr>
                <w:b w:val="0"/>
                <w:sz w:val="24"/>
                <w:szCs w:val="24"/>
              </w:rPr>
              <w:t>Формирование и развитие инновационной инфраструктуры региона</w:t>
            </w:r>
            <w:r w:rsidRPr="007A2BC1">
              <w:rPr>
                <w:b w:val="0"/>
                <w:sz w:val="24"/>
                <w:szCs w:val="24"/>
              </w:rPr>
              <w:t>»</w:t>
            </w:r>
            <w:r w:rsidR="00AF5AA1" w:rsidRPr="007A2BC1">
              <w:rPr>
                <w:b w:val="0"/>
                <w:sz w:val="24"/>
                <w:szCs w:val="24"/>
              </w:rPr>
              <w:t xml:space="preserve"> работа на</w:t>
            </w:r>
            <w:r w:rsidR="00B5235F" w:rsidRPr="007A2BC1">
              <w:rPr>
                <w:b w:val="0"/>
                <w:sz w:val="24"/>
                <w:szCs w:val="24"/>
              </w:rPr>
              <w:t>д</w:t>
            </w:r>
            <w:r w:rsidR="00AF5AA1" w:rsidRPr="007A2BC1">
              <w:rPr>
                <w:b w:val="0"/>
                <w:sz w:val="24"/>
                <w:szCs w:val="24"/>
              </w:rPr>
              <w:t xml:space="preserve"> первой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</w:t>
            </w:r>
            <w:r w:rsidR="00AF5AA1" w:rsidRPr="007A2BC1">
              <w:rPr>
                <w:b w:val="0"/>
                <w:sz w:val="24"/>
                <w:szCs w:val="24"/>
              </w:rPr>
              <w:t xml:space="preserve">19 января </w:t>
            </w:r>
            <w:r w:rsidRPr="007A2BC1">
              <w:rPr>
                <w:b w:val="0"/>
                <w:sz w:val="24"/>
                <w:szCs w:val="24"/>
              </w:rPr>
              <w:t xml:space="preserve">2016 г. </w:t>
            </w:r>
          </w:p>
        </w:tc>
      </w:tr>
      <w:tr w:rsidR="00AF5AA1" w:rsidRPr="00117DD4" w:rsidTr="007A2BC1">
        <w:tc>
          <w:tcPr>
            <w:tcW w:w="817" w:type="dxa"/>
          </w:tcPr>
          <w:p w:rsidR="00AF5AA1" w:rsidRPr="007A2BC1" w:rsidRDefault="00AF5AA1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AF5AA1" w:rsidRPr="007A2BC1" w:rsidRDefault="00AF5AA1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</w:t>
            </w:r>
            <w:r w:rsidR="00B5235F" w:rsidRPr="007A2BC1">
              <w:rPr>
                <w:b w:val="0"/>
                <w:sz w:val="24"/>
                <w:szCs w:val="24"/>
              </w:rPr>
              <w:t>д</w:t>
            </w:r>
            <w:r w:rsidRPr="007A2BC1">
              <w:rPr>
                <w:b w:val="0"/>
                <w:sz w:val="24"/>
                <w:szCs w:val="24"/>
              </w:rPr>
              <w:t xml:space="preserve"> первой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</w:t>
            </w:r>
            <w:r w:rsidRPr="007A2BC1">
              <w:rPr>
                <w:b w:val="0"/>
                <w:sz w:val="24"/>
                <w:szCs w:val="24"/>
              </w:rPr>
              <w:lastRenderedPageBreak/>
              <w:t xml:space="preserve">Чита «ЗабГУ», </w:t>
            </w:r>
            <w:r w:rsidR="00B5235F" w:rsidRPr="007A2BC1">
              <w:rPr>
                <w:b w:val="0"/>
                <w:sz w:val="24"/>
                <w:szCs w:val="24"/>
              </w:rPr>
              <w:t>28</w:t>
            </w:r>
            <w:r w:rsidRPr="007A2BC1">
              <w:rPr>
                <w:b w:val="0"/>
                <w:sz w:val="24"/>
                <w:szCs w:val="24"/>
              </w:rPr>
              <w:t xml:space="preserve"> января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3055D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Н.Н. «</w:t>
            </w:r>
            <w:r w:rsidRPr="007A2BC1">
              <w:rPr>
                <w:sz w:val="24"/>
                <w:szCs w:val="24"/>
              </w:rPr>
              <w:t xml:space="preserve">Устойчивое развитие экономики и обеспечению социальной стабильности в Забайкальском крае»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 - г. Чита,  Правительство Забайкальского края, 08.02.2016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B5235F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</w:t>
            </w:r>
            <w:r w:rsidR="00B5235F" w:rsidRPr="007A2BC1">
              <w:rPr>
                <w:b w:val="0"/>
                <w:sz w:val="24"/>
                <w:szCs w:val="24"/>
              </w:rPr>
              <w:t xml:space="preserve">Формирование и развитие инновационной инфраструктуры региона» работа над первой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</w:t>
            </w:r>
            <w:r w:rsidR="00B5235F" w:rsidRPr="007A2BC1">
              <w:rPr>
                <w:b w:val="0"/>
                <w:sz w:val="24"/>
                <w:szCs w:val="24"/>
              </w:rPr>
              <w:t xml:space="preserve">09 февраля </w:t>
            </w:r>
            <w:r w:rsidRPr="007A2BC1">
              <w:rPr>
                <w:b w:val="0"/>
                <w:sz w:val="24"/>
                <w:szCs w:val="24"/>
              </w:rPr>
              <w:t xml:space="preserve">2016 г. 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первой главой диссертации </w:t>
            </w:r>
            <w:r w:rsidRPr="007A2BC1">
              <w:rPr>
                <w:sz w:val="24"/>
                <w:szCs w:val="24"/>
              </w:rPr>
              <w:t xml:space="preserve">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17 февраля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0E75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2BC1">
              <w:rPr>
                <w:rFonts w:ascii="Arial" w:eastAsia="Calibri" w:hAnsi="Arial" w:cs="Arial"/>
                <w:b w:val="0"/>
                <w:bCs w:val="0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A2BC1">
              <w:rPr>
                <w:b w:val="0"/>
                <w:color w:val="000000" w:themeColor="text1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color w:val="000000" w:themeColor="text1"/>
                <w:sz w:val="24"/>
                <w:szCs w:val="24"/>
              </w:rPr>
              <w:t xml:space="preserve"> Н.Н. «</w:t>
            </w:r>
            <w:r w:rsidRPr="007A2BC1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Оценка социально-экономического развития Забайкальского края</w:t>
            </w:r>
            <w:r w:rsidRPr="007A2BC1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Pr="007A2BC1">
              <w:rPr>
                <w:color w:val="000000" w:themeColor="text1"/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color w:val="000000" w:themeColor="text1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color w:val="000000" w:themeColor="text1"/>
                <w:sz w:val="24"/>
                <w:szCs w:val="24"/>
              </w:rPr>
              <w:t xml:space="preserve"> Н. Н. - г. Чита,  Центр развития бизнеса Забайкальского края, 20.07.2016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второй главой диссертации </w:t>
            </w:r>
            <w:r w:rsidR="00BE02EF" w:rsidRPr="007A2BC1">
              <w:rPr>
                <w:sz w:val="24"/>
                <w:szCs w:val="24"/>
              </w:rPr>
              <w:t xml:space="preserve">/НМС/  </w:t>
            </w:r>
            <w:proofErr w:type="spellStart"/>
            <w:r w:rsidR="00BE02EF"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="00BE02EF" w:rsidRPr="007A2BC1">
              <w:rPr>
                <w:b w:val="0"/>
                <w:sz w:val="24"/>
                <w:szCs w:val="24"/>
              </w:rPr>
              <w:t xml:space="preserve"> Н. Н., Семке Ю. С. –  г. Чита «ЗабГУ», </w:t>
            </w:r>
            <w:r w:rsidRPr="007A2BC1">
              <w:rPr>
                <w:b w:val="0"/>
                <w:sz w:val="24"/>
                <w:szCs w:val="24"/>
              </w:rPr>
              <w:t xml:space="preserve">15 марта </w:t>
            </w:r>
            <w:r w:rsidR="00BE02EF" w:rsidRPr="007A2BC1">
              <w:rPr>
                <w:b w:val="0"/>
                <w:sz w:val="24"/>
                <w:szCs w:val="24"/>
              </w:rPr>
              <w:t xml:space="preserve">2016 г. 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второй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25 марта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0E75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 w:rsidRPr="007A2BC1">
              <w:rPr>
                <w:sz w:val="24"/>
                <w:szCs w:val="24"/>
              </w:rPr>
              <w:t xml:space="preserve">Буров В.Ю., </w:t>
            </w:r>
            <w:proofErr w:type="spellStart"/>
            <w:r w:rsidRPr="007A2BC1">
              <w:rPr>
                <w:sz w:val="24"/>
                <w:szCs w:val="24"/>
              </w:rPr>
              <w:t>Ханчук</w:t>
            </w:r>
            <w:proofErr w:type="spellEnd"/>
            <w:r w:rsidRPr="007A2BC1">
              <w:rPr>
                <w:sz w:val="24"/>
                <w:szCs w:val="24"/>
              </w:rPr>
              <w:t xml:space="preserve"> Н. Н., </w:t>
            </w:r>
            <w:proofErr w:type="spellStart"/>
            <w:r w:rsidRPr="007A2BC1">
              <w:rPr>
                <w:sz w:val="24"/>
                <w:szCs w:val="24"/>
              </w:rPr>
              <w:t>Казаченко</w:t>
            </w:r>
            <w:proofErr w:type="spellEnd"/>
            <w:r w:rsidRPr="007A2BC1">
              <w:rPr>
                <w:sz w:val="24"/>
                <w:szCs w:val="24"/>
              </w:rPr>
              <w:t xml:space="preserve"> Л.Д., </w:t>
            </w:r>
            <w:proofErr w:type="spellStart"/>
            <w:r w:rsidRPr="007A2BC1">
              <w:rPr>
                <w:sz w:val="24"/>
                <w:szCs w:val="24"/>
              </w:rPr>
              <w:t>Масалов</w:t>
            </w:r>
            <w:proofErr w:type="spellEnd"/>
            <w:r w:rsidRPr="007A2BC1">
              <w:rPr>
                <w:sz w:val="24"/>
                <w:szCs w:val="24"/>
              </w:rPr>
              <w:t xml:space="preserve"> П.В., </w:t>
            </w:r>
            <w:proofErr w:type="spellStart"/>
            <w:r w:rsidRPr="007A2BC1">
              <w:rPr>
                <w:sz w:val="24"/>
                <w:szCs w:val="24"/>
              </w:rPr>
              <w:t>Албитова</w:t>
            </w:r>
            <w:proofErr w:type="spellEnd"/>
            <w:r w:rsidRPr="007A2BC1">
              <w:rPr>
                <w:sz w:val="24"/>
                <w:szCs w:val="24"/>
              </w:rPr>
              <w:t xml:space="preserve"> Е.П., Кислощаев П.А., Капитонова Н.В., Каминская С.В., Иванова С.В., Ильина Н.Е., Тертешникова «Работа по открытию профиля «Мировая экономика», подготовка документации» /НМС/  </w:t>
            </w:r>
            <w:r w:rsidRPr="007A2BC1">
              <w:rPr>
                <w:b w:val="0"/>
                <w:sz w:val="24"/>
                <w:szCs w:val="24"/>
              </w:rPr>
              <w:t xml:space="preserve">Буров В.Ю.,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Казаченко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Л.Д.,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Масалов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П.В.,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Албитова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Е.П., Кислощаев П.А., Капитонова Н.</w:t>
            </w:r>
            <w:proofErr w:type="gramEnd"/>
            <w:r w:rsidRPr="007A2BC1">
              <w:rPr>
                <w:b w:val="0"/>
                <w:sz w:val="24"/>
                <w:szCs w:val="24"/>
              </w:rPr>
              <w:t>В., Каминская С.В., Иванова С.В., Ильина Н.Е., Тертешникова, –  г. Чита ЗабГУ, 15 июня 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второй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20 апреля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нда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второй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28 апреля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второй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20 апреля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нда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третьей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17 мая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третьей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26 мая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третьей главой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20 апреля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текстом автореферата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14 сентября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текстом автореферата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28 сентября 2016 г.</w:t>
            </w:r>
          </w:p>
        </w:tc>
      </w:tr>
      <w:tr w:rsidR="00B5235F" w:rsidRPr="00117DD4" w:rsidTr="007A2BC1">
        <w:tc>
          <w:tcPr>
            <w:tcW w:w="817" w:type="dxa"/>
          </w:tcPr>
          <w:p w:rsidR="00B5235F" w:rsidRPr="007A2BC1" w:rsidRDefault="00B5235F" w:rsidP="004D5DAA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5235F" w:rsidRPr="007A2BC1" w:rsidRDefault="00B5235F" w:rsidP="00B5235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С., «Формирование и развитие инновационной инфраструктуры региона» работа над текстом автореферата диссертации </w:t>
            </w:r>
            <w:r w:rsidRPr="007A2BC1">
              <w:rPr>
                <w:sz w:val="24"/>
                <w:szCs w:val="24"/>
              </w:rPr>
              <w:t xml:space="preserve"> /НМС/  </w:t>
            </w:r>
            <w:proofErr w:type="spellStart"/>
            <w:r w:rsidRPr="007A2BC1">
              <w:rPr>
                <w:b w:val="0"/>
                <w:sz w:val="24"/>
                <w:szCs w:val="24"/>
              </w:rPr>
              <w:t>Ханчук</w:t>
            </w:r>
            <w:proofErr w:type="spellEnd"/>
            <w:r w:rsidRPr="007A2BC1">
              <w:rPr>
                <w:b w:val="0"/>
                <w:sz w:val="24"/>
                <w:szCs w:val="24"/>
              </w:rPr>
              <w:t xml:space="preserve"> Н. Н., Семке Ю. С. –  г. Чита «ЗабГУ», 26 октября 2016 г.</w:t>
            </w:r>
          </w:p>
        </w:tc>
      </w:tr>
      <w:tr w:rsidR="00BE02EF" w:rsidRPr="00117DD4" w:rsidTr="007A2BC1">
        <w:tc>
          <w:tcPr>
            <w:tcW w:w="10456" w:type="dxa"/>
            <w:gridSpan w:val="2"/>
          </w:tcPr>
          <w:p w:rsidR="00BE02EF" w:rsidRPr="00117DD4" w:rsidRDefault="00BE02EF" w:rsidP="001D4B5B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НАУЧНО</w:t>
            </w:r>
            <w:r w:rsidR="00B5235F">
              <w:rPr>
                <w:b/>
                <w:bCs/>
                <w:sz w:val="24"/>
                <w:szCs w:val="24"/>
              </w:rPr>
              <w:t xml:space="preserve">-МЕТОДОЛОГИЧЕСКИХ СЕМИНАРОВ: </w:t>
            </w:r>
            <w:r w:rsidR="00E93712">
              <w:rPr>
                <w:b/>
                <w:bCs/>
                <w:sz w:val="24"/>
                <w:szCs w:val="24"/>
              </w:rPr>
              <w:t>3</w:t>
            </w:r>
            <w:r w:rsidR="001D4B5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E02EF" w:rsidRPr="00117DD4" w:rsidTr="007A2BC1">
        <w:tc>
          <w:tcPr>
            <w:tcW w:w="10456" w:type="dxa"/>
            <w:gridSpan w:val="2"/>
          </w:tcPr>
          <w:p w:rsidR="00BE02EF" w:rsidRPr="00117DD4" w:rsidRDefault="00BE02EF" w:rsidP="000E7530">
            <w:pPr>
              <w:pStyle w:val="1"/>
              <w:widowControl w:val="0"/>
              <w:shd w:val="clear" w:color="auto" w:fill="FFFFFF"/>
              <w:spacing w:before="0" w:beforeAutospacing="0" w:after="0" w:afterAutospacing="0" w:line="24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17DD4">
              <w:rPr>
                <w:sz w:val="24"/>
                <w:szCs w:val="24"/>
              </w:rPr>
              <w:t>КРУГЛЫЕ СТОЛЫ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0E7530">
            <w:pPr>
              <w:jc w:val="both"/>
              <w:rPr>
                <w:sz w:val="24"/>
                <w:szCs w:val="24"/>
              </w:rPr>
            </w:pPr>
            <w:r w:rsidRPr="007A2BC1">
              <w:rPr>
                <w:sz w:val="24"/>
                <w:szCs w:val="24"/>
              </w:rPr>
              <w:t>Буров В.Ю. «</w:t>
            </w:r>
            <w:r w:rsidRPr="00784120">
              <w:rPr>
                <w:sz w:val="24"/>
                <w:szCs w:val="24"/>
              </w:rPr>
              <w:t xml:space="preserve">Управление экономическими системами: проблемы развития </w:t>
            </w:r>
            <w:r w:rsidRPr="00784120">
              <w:rPr>
                <w:sz w:val="24"/>
                <w:szCs w:val="24"/>
              </w:rPr>
              <w:lastRenderedPageBreak/>
              <w:t>предпринимательства в условиях региональных вызовов и угроз</w:t>
            </w:r>
            <w:r w:rsidRPr="007A2BC1">
              <w:rPr>
                <w:sz w:val="24"/>
                <w:szCs w:val="24"/>
              </w:rPr>
              <w:t xml:space="preserve">» /Межрегиональный круглый стол/ Буров В.Ю. -  </w:t>
            </w:r>
            <w:r w:rsidRPr="00784120">
              <w:rPr>
                <w:sz w:val="24"/>
                <w:szCs w:val="24"/>
              </w:rPr>
              <w:t>БГУ, г. Улан-Удэ, 9 июня 2016,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4120">
              <w:rPr>
                <w:sz w:val="24"/>
                <w:szCs w:val="24"/>
              </w:rPr>
              <w:t>соорганизатор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F86AD0" w:rsidRDefault="00BE02EF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E02EF" w:rsidRPr="00F86AD0" w:rsidRDefault="00BE02EF" w:rsidP="0032090A">
            <w:pPr>
              <w:jc w:val="both"/>
              <w:rPr>
                <w:b/>
              </w:rPr>
            </w:pPr>
            <w:r w:rsidRPr="007A2BC1">
              <w:rPr>
                <w:sz w:val="24"/>
                <w:szCs w:val="24"/>
              </w:rPr>
              <w:t xml:space="preserve">Буров В.Ю., </w:t>
            </w:r>
            <w:proofErr w:type="spellStart"/>
            <w:r w:rsidRPr="007A2BC1">
              <w:rPr>
                <w:sz w:val="24"/>
                <w:szCs w:val="24"/>
              </w:rPr>
              <w:t>Ханчук</w:t>
            </w:r>
            <w:proofErr w:type="spellEnd"/>
            <w:r w:rsidRPr="007A2BC1">
              <w:rPr>
                <w:sz w:val="24"/>
                <w:szCs w:val="24"/>
              </w:rPr>
              <w:t xml:space="preserve"> Н.Н., Иванова С.В.   </w:t>
            </w:r>
            <w:r w:rsidRPr="00805808">
              <w:rPr>
                <w:sz w:val="24"/>
                <w:szCs w:val="24"/>
              </w:rPr>
              <w:t>Роль государственных институтов в развитии сектора малого предпринимательства»</w:t>
            </w:r>
            <w:r w:rsidRPr="007A2BC1">
              <w:rPr>
                <w:sz w:val="24"/>
                <w:szCs w:val="24"/>
              </w:rPr>
              <w:t xml:space="preserve">/ Межрегиональный круглый стол / Буров В.Ю., </w:t>
            </w:r>
            <w:proofErr w:type="spellStart"/>
            <w:r w:rsidRPr="007A2BC1">
              <w:rPr>
                <w:sz w:val="24"/>
                <w:szCs w:val="24"/>
              </w:rPr>
              <w:t>Ханчук</w:t>
            </w:r>
            <w:proofErr w:type="spellEnd"/>
            <w:r w:rsidRPr="007A2BC1">
              <w:rPr>
                <w:sz w:val="24"/>
                <w:szCs w:val="24"/>
              </w:rPr>
              <w:t xml:space="preserve"> Н.Н., Иванова С.В. – г. Чита, Организаторы: НОЦ «</w:t>
            </w:r>
            <w:proofErr w:type="spellStart"/>
            <w:r w:rsidRPr="007A2BC1">
              <w:rPr>
                <w:sz w:val="24"/>
                <w:szCs w:val="24"/>
              </w:rPr>
              <w:t>ВШЭУиП</w:t>
            </w:r>
            <w:proofErr w:type="spellEnd"/>
            <w:r w:rsidRPr="007A2BC1">
              <w:rPr>
                <w:sz w:val="24"/>
                <w:szCs w:val="24"/>
              </w:rPr>
              <w:t xml:space="preserve"> </w:t>
            </w:r>
            <w:proofErr w:type="spellStart"/>
            <w:r w:rsidRPr="007A2BC1">
              <w:rPr>
                <w:sz w:val="24"/>
                <w:szCs w:val="24"/>
              </w:rPr>
              <w:t>ЗабГУ</w:t>
            </w:r>
            <w:proofErr w:type="spellEnd"/>
            <w:r w:rsidRPr="007A2BC1">
              <w:rPr>
                <w:sz w:val="24"/>
                <w:szCs w:val="24"/>
              </w:rPr>
              <w:t xml:space="preserve">», кафедра </w:t>
            </w:r>
            <w:proofErr w:type="spellStart"/>
            <w:r w:rsidRPr="007A2BC1">
              <w:rPr>
                <w:sz w:val="24"/>
                <w:szCs w:val="24"/>
              </w:rPr>
              <w:t>ЭТиМЭ</w:t>
            </w:r>
            <w:proofErr w:type="spellEnd"/>
            <w:r w:rsidRPr="007A2BC1">
              <w:rPr>
                <w:sz w:val="24"/>
                <w:szCs w:val="24"/>
              </w:rPr>
              <w:t xml:space="preserve"> </w:t>
            </w:r>
            <w:proofErr w:type="spellStart"/>
            <w:r w:rsidRPr="007A2BC1">
              <w:rPr>
                <w:sz w:val="24"/>
                <w:szCs w:val="24"/>
              </w:rPr>
              <w:t>ЗабГУ</w:t>
            </w:r>
            <w:proofErr w:type="spellEnd"/>
            <w:r w:rsidRPr="007A2BC1">
              <w:rPr>
                <w:sz w:val="24"/>
                <w:szCs w:val="24"/>
              </w:rPr>
              <w:t>,  Министерство экономического развития Забайкальского края, Забайкальский инвестиционный фонд, и ОРЭИ БНЦ СО РАН и др., 21 октября 2016 г.</w:t>
            </w:r>
          </w:p>
        </w:tc>
      </w:tr>
      <w:tr w:rsidR="00BE02EF" w:rsidRPr="00117DD4" w:rsidTr="007A2BC1">
        <w:tc>
          <w:tcPr>
            <w:tcW w:w="817" w:type="dxa"/>
          </w:tcPr>
          <w:p w:rsidR="00BE02EF" w:rsidRPr="007A2BC1" w:rsidRDefault="00BE02EF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EF" w:rsidRPr="007A2BC1" w:rsidRDefault="00BE02EF" w:rsidP="006B2BF1">
            <w:pPr>
              <w:jc w:val="both"/>
              <w:rPr>
                <w:sz w:val="24"/>
                <w:szCs w:val="24"/>
              </w:rPr>
            </w:pPr>
            <w:r w:rsidRPr="007A2BC1">
              <w:rPr>
                <w:sz w:val="24"/>
                <w:szCs w:val="24"/>
              </w:rPr>
              <w:t xml:space="preserve">Буров В.Ю. </w:t>
            </w:r>
            <w:r w:rsidRPr="00805808">
              <w:rPr>
                <w:sz w:val="24"/>
                <w:szCs w:val="24"/>
              </w:rPr>
              <w:t>Роль государственных институтов в развитии сектора малого предпринимательства»</w:t>
            </w:r>
            <w:r w:rsidRPr="007A2BC1">
              <w:rPr>
                <w:sz w:val="24"/>
                <w:szCs w:val="24"/>
              </w:rPr>
              <w:t xml:space="preserve">/ Межрегиональный круглый стол </w:t>
            </w:r>
            <w:r>
              <w:rPr>
                <w:sz w:val="24"/>
                <w:szCs w:val="24"/>
              </w:rPr>
              <w:t>в</w:t>
            </w:r>
            <w:r w:rsidRPr="00805808">
              <w:rPr>
                <w:sz w:val="24"/>
                <w:szCs w:val="24"/>
              </w:rPr>
              <w:t xml:space="preserve"> рамках юбилейных м</w:t>
            </w:r>
            <w:r>
              <w:rPr>
                <w:sz w:val="24"/>
                <w:szCs w:val="24"/>
              </w:rPr>
              <w:t>ероприятий БНЦ СО РАН - 50 лет</w:t>
            </w:r>
            <w:r w:rsidRPr="007A2BC1">
              <w:rPr>
                <w:sz w:val="24"/>
                <w:szCs w:val="24"/>
              </w:rPr>
              <w:t xml:space="preserve"> / Буров В.Ю. – г.</w:t>
            </w:r>
            <w:r w:rsidRPr="00805808">
              <w:rPr>
                <w:sz w:val="24"/>
                <w:szCs w:val="24"/>
              </w:rPr>
              <w:t xml:space="preserve"> г. Улан-Удэ 17 ноября 2016 г.</w:t>
            </w:r>
            <w:r>
              <w:rPr>
                <w:sz w:val="24"/>
                <w:szCs w:val="24"/>
              </w:rPr>
              <w:t xml:space="preserve"> Организаторы: </w:t>
            </w:r>
            <w:r w:rsidRPr="007A2BC1">
              <w:rPr>
                <w:sz w:val="24"/>
                <w:szCs w:val="24"/>
              </w:rPr>
              <w:t>НОЦ «ВШЭУиП ЗабГУ», ОРЭИ БНЦ СО РАН, Правительство Забайкальского края и Республики Бурятия</w:t>
            </w:r>
          </w:p>
        </w:tc>
      </w:tr>
      <w:tr w:rsidR="00BE02EF" w:rsidRPr="00117DD4" w:rsidTr="007A2BC1">
        <w:tc>
          <w:tcPr>
            <w:tcW w:w="10456" w:type="dxa"/>
            <w:gridSpan w:val="2"/>
          </w:tcPr>
          <w:p w:rsidR="00BE02EF" w:rsidRPr="00865038" w:rsidRDefault="00BE02EF" w:rsidP="00865038">
            <w:pPr>
              <w:widowControl w:val="0"/>
              <w:shd w:val="clear" w:color="auto" w:fill="FFFFFF"/>
              <w:spacing w:after="207" w:line="276" w:lineRule="atLeast"/>
              <w:jc w:val="both"/>
              <w:textAlignment w:val="baseline"/>
              <w:outlineLvl w:val="0"/>
              <w:rPr>
                <w:b/>
              </w:rPr>
            </w:pPr>
            <w:r w:rsidRPr="00865038">
              <w:rPr>
                <w:b/>
              </w:rPr>
              <w:t xml:space="preserve">ИТОГО ПРОВЕДЕНО: 3 </w:t>
            </w:r>
            <w:proofErr w:type="gramStart"/>
            <w:r w:rsidRPr="00865038">
              <w:rPr>
                <w:b/>
              </w:rPr>
              <w:t>КРУГЛЫХ</w:t>
            </w:r>
            <w:proofErr w:type="gramEnd"/>
            <w:r w:rsidRPr="00865038">
              <w:rPr>
                <w:b/>
              </w:rPr>
              <w:t xml:space="preserve"> СТОЛА</w:t>
            </w:r>
          </w:p>
        </w:tc>
      </w:tr>
    </w:tbl>
    <w:p w:rsidR="0032090A" w:rsidRDefault="0032090A" w:rsidP="00A21C13">
      <w:pPr>
        <w:pStyle w:val="a8"/>
        <w:widowControl w:val="0"/>
        <w:ind w:left="0"/>
        <w:rPr>
          <w:b/>
          <w:sz w:val="24"/>
          <w:szCs w:val="24"/>
        </w:rPr>
      </w:pPr>
    </w:p>
    <w:p w:rsidR="00A21C13" w:rsidRPr="007A2BC1" w:rsidRDefault="00A21C13" w:rsidP="00A21C13">
      <w:pPr>
        <w:pStyle w:val="a8"/>
        <w:widowControl w:val="0"/>
        <w:ind w:left="0"/>
        <w:rPr>
          <w:b/>
          <w:sz w:val="16"/>
          <w:szCs w:val="16"/>
        </w:rPr>
      </w:pPr>
      <w:r>
        <w:rPr>
          <w:b/>
          <w:sz w:val="24"/>
          <w:szCs w:val="24"/>
        </w:rPr>
        <w:t>Сводная таблица по научно-практическим мероприятиям</w:t>
      </w:r>
    </w:p>
    <w:tbl>
      <w:tblPr>
        <w:tblStyle w:val="a7"/>
        <w:tblW w:w="0" w:type="auto"/>
        <w:tblInd w:w="108" w:type="dxa"/>
        <w:tblLook w:val="04A0"/>
      </w:tblPr>
      <w:tblGrid>
        <w:gridCol w:w="7797"/>
        <w:gridCol w:w="1985"/>
      </w:tblGrid>
      <w:tr w:rsidR="00A21C13" w:rsidTr="007A2BC1">
        <w:tc>
          <w:tcPr>
            <w:tcW w:w="7797" w:type="dxa"/>
            <w:shd w:val="clear" w:color="auto" w:fill="BFBFBF" w:themeFill="background1" w:themeFillShade="BF"/>
          </w:tcPr>
          <w:p w:rsidR="00A21C13" w:rsidRPr="00A21C13" w:rsidRDefault="00A21C13" w:rsidP="00A21C13">
            <w:pPr>
              <w:pStyle w:val="a8"/>
              <w:widowControl w:val="0"/>
              <w:ind w:left="0"/>
              <w:jc w:val="left"/>
              <w:rPr>
                <w:sz w:val="24"/>
                <w:szCs w:val="24"/>
              </w:rPr>
            </w:pPr>
            <w:r w:rsidRPr="00A21C13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организовано и </w:t>
            </w:r>
            <w:r w:rsidRPr="00A21C13">
              <w:rPr>
                <w:sz w:val="24"/>
                <w:szCs w:val="24"/>
              </w:rPr>
              <w:t xml:space="preserve">проведено </w:t>
            </w:r>
            <w:r>
              <w:rPr>
                <w:sz w:val="24"/>
                <w:szCs w:val="24"/>
              </w:rPr>
              <w:t>в</w:t>
            </w:r>
            <w:r w:rsidRPr="00A21C13">
              <w:rPr>
                <w:sz w:val="24"/>
                <w:szCs w:val="24"/>
              </w:rPr>
              <w:t xml:space="preserve"> 2016 г.: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21C13" w:rsidRDefault="00C73AED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A21C13" w:rsidTr="007A2BC1">
        <w:tc>
          <w:tcPr>
            <w:tcW w:w="7797" w:type="dxa"/>
          </w:tcPr>
          <w:p w:rsidR="00A21C13" w:rsidRPr="00A21C13" w:rsidRDefault="00A21C13" w:rsidP="00A21C13">
            <w:pPr>
              <w:pStyle w:val="a8"/>
              <w:widowControl w:val="0"/>
              <w:ind w:left="0"/>
              <w:jc w:val="left"/>
              <w:rPr>
                <w:sz w:val="24"/>
                <w:szCs w:val="24"/>
              </w:rPr>
            </w:pPr>
            <w:r w:rsidRPr="00A21C13">
              <w:rPr>
                <w:sz w:val="24"/>
                <w:szCs w:val="24"/>
              </w:rPr>
              <w:t>Международные научно-практические конференции</w:t>
            </w:r>
          </w:p>
        </w:tc>
        <w:tc>
          <w:tcPr>
            <w:tcW w:w="1985" w:type="dxa"/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21C13" w:rsidTr="007A2BC1">
        <w:tc>
          <w:tcPr>
            <w:tcW w:w="7797" w:type="dxa"/>
          </w:tcPr>
          <w:p w:rsidR="00A21C13" w:rsidRPr="00A21C13" w:rsidRDefault="00A21C13" w:rsidP="00A21C13">
            <w:pPr>
              <w:pStyle w:val="a8"/>
              <w:widowControl w:val="0"/>
              <w:ind w:left="0"/>
              <w:jc w:val="left"/>
              <w:rPr>
                <w:sz w:val="24"/>
                <w:szCs w:val="24"/>
              </w:rPr>
            </w:pPr>
            <w:r w:rsidRPr="00A21C13">
              <w:rPr>
                <w:sz w:val="24"/>
                <w:szCs w:val="24"/>
              </w:rPr>
              <w:t>Методологические семинары</w:t>
            </w:r>
          </w:p>
        </w:tc>
        <w:tc>
          <w:tcPr>
            <w:tcW w:w="1985" w:type="dxa"/>
          </w:tcPr>
          <w:p w:rsidR="00A21C13" w:rsidRDefault="00E93712" w:rsidP="001D4B5B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D4B5B">
              <w:rPr>
                <w:b/>
                <w:sz w:val="24"/>
                <w:szCs w:val="24"/>
              </w:rPr>
              <w:t>8</w:t>
            </w:r>
          </w:p>
        </w:tc>
      </w:tr>
      <w:tr w:rsidR="00A21C13" w:rsidTr="007A2BC1">
        <w:tc>
          <w:tcPr>
            <w:tcW w:w="7797" w:type="dxa"/>
            <w:tcBorders>
              <w:bottom w:val="single" w:sz="4" w:space="0" w:color="auto"/>
            </w:tcBorders>
          </w:tcPr>
          <w:p w:rsidR="00A21C13" w:rsidRPr="00A21C13" w:rsidRDefault="00A21C13" w:rsidP="00A21C13">
            <w:pPr>
              <w:pStyle w:val="a8"/>
              <w:widowControl w:val="0"/>
              <w:ind w:left="0"/>
              <w:jc w:val="left"/>
              <w:rPr>
                <w:sz w:val="24"/>
                <w:szCs w:val="24"/>
              </w:rPr>
            </w:pPr>
            <w:r w:rsidRPr="00A21C13">
              <w:rPr>
                <w:sz w:val="24"/>
                <w:szCs w:val="24"/>
              </w:rPr>
              <w:t>Круглые столы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21C13" w:rsidTr="007A2BC1">
        <w:tc>
          <w:tcPr>
            <w:tcW w:w="7797" w:type="dxa"/>
            <w:shd w:val="clear" w:color="auto" w:fill="D9D9D9" w:themeFill="background1" w:themeFillShade="D9"/>
          </w:tcPr>
          <w:p w:rsidR="00A21C13" w:rsidRDefault="00A21C13" w:rsidP="00A21C13">
            <w:pPr>
              <w:pStyle w:val="a8"/>
              <w:widowControl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приняли участие в 2016 г.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21C13" w:rsidRDefault="00C73AED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21C13" w:rsidTr="007A2BC1">
        <w:tc>
          <w:tcPr>
            <w:tcW w:w="7797" w:type="dxa"/>
          </w:tcPr>
          <w:p w:rsidR="00A21C13" w:rsidRDefault="00A21C13" w:rsidP="00A21C13">
            <w:pPr>
              <w:pStyle w:val="a8"/>
              <w:widowControl w:val="0"/>
              <w:ind w:left="0"/>
              <w:jc w:val="left"/>
              <w:rPr>
                <w:b/>
                <w:sz w:val="24"/>
                <w:szCs w:val="24"/>
              </w:rPr>
            </w:pPr>
            <w:r w:rsidRPr="00A21C13">
              <w:rPr>
                <w:sz w:val="24"/>
                <w:szCs w:val="24"/>
              </w:rPr>
              <w:t>Международные научно-практические конференции</w:t>
            </w:r>
          </w:p>
        </w:tc>
        <w:tc>
          <w:tcPr>
            <w:tcW w:w="1985" w:type="dxa"/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21C13" w:rsidTr="007A2BC1">
        <w:tc>
          <w:tcPr>
            <w:tcW w:w="7797" w:type="dxa"/>
          </w:tcPr>
          <w:p w:rsidR="00A21C13" w:rsidRDefault="00A21C13" w:rsidP="00A21C13">
            <w:pPr>
              <w:pStyle w:val="a8"/>
              <w:widowControl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Гранты</w:t>
            </w:r>
          </w:p>
        </w:tc>
        <w:tc>
          <w:tcPr>
            <w:tcW w:w="1985" w:type="dxa"/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21C13" w:rsidTr="007A2BC1">
        <w:tc>
          <w:tcPr>
            <w:tcW w:w="7797" w:type="dxa"/>
          </w:tcPr>
          <w:p w:rsidR="00A21C13" w:rsidRDefault="00A21C13" w:rsidP="00A21C13">
            <w:pPr>
              <w:pStyle w:val="a8"/>
              <w:widowControl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1985" w:type="dxa"/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21C13" w:rsidTr="007A2BC1">
        <w:tc>
          <w:tcPr>
            <w:tcW w:w="7797" w:type="dxa"/>
          </w:tcPr>
          <w:p w:rsidR="00A21C13" w:rsidRDefault="00A21C13" w:rsidP="00A21C13">
            <w:pPr>
              <w:pStyle w:val="a8"/>
              <w:widowControl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Симпозиумы</w:t>
            </w:r>
          </w:p>
        </w:tc>
        <w:tc>
          <w:tcPr>
            <w:tcW w:w="1985" w:type="dxa"/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21C13" w:rsidTr="007A2BC1">
        <w:tc>
          <w:tcPr>
            <w:tcW w:w="7797" w:type="dxa"/>
          </w:tcPr>
          <w:p w:rsidR="00A21C13" w:rsidRDefault="00A21C13" w:rsidP="00A21C13">
            <w:pPr>
              <w:pStyle w:val="a8"/>
              <w:widowControl w:val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Форумы</w:t>
            </w:r>
          </w:p>
        </w:tc>
        <w:tc>
          <w:tcPr>
            <w:tcW w:w="1985" w:type="dxa"/>
          </w:tcPr>
          <w:p w:rsidR="00A21C13" w:rsidRDefault="00E93712" w:rsidP="00A21C13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7A2BC1" w:rsidRDefault="007A2BC1" w:rsidP="00200205">
      <w:pPr>
        <w:pStyle w:val="a8"/>
        <w:widowControl w:val="0"/>
        <w:ind w:left="0"/>
        <w:rPr>
          <w:b/>
          <w:sz w:val="24"/>
          <w:szCs w:val="24"/>
        </w:rPr>
      </w:pPr>
    </w:p>
    <w:p w:rsidR="00517892" w:rsidRPr="00117DD4" w:rsidRDefault="00517892" w:rsidP="00200205">
      <w:pPr>
        <w:pStyle w:val="a8"/>
        <w:widowControl w:val="0"/>
        <w:ind w:left="0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 w:rsidR="004E405C" w:rsidRPr="00117DD4">
        <w:rPr>
          <w:b/>
          <w:sz w:val="24"/>
          <w:szCs w:val="24"/>
        </w:rPr>
        <w:t xml:space="preserve">. </w:t>
      </w:r>
      <w:r w:rsidRPr="00117DD4">
        <w:rPr>
          <w:b/>
          <w:sz w:val="24"/>
          <w:szCs w:val="24"/>
        </w:rPr>
        <w:t>ВЫПУСК МОНОГРАФИЙ</w:t>
      </w:r>
    </w:p>
    <w:p w:rsidR="002F0D0D" w:rsidRPr="008F5BBE" w:rsidRDefault="002F0D0D" w:rsidP="00A04240">
      <w:pPr>
        <w:widowControl w:val="0"/>
        <w:ind w:firstLine="708"/>
        <w:jc w:val="both"/>
        <w:rPr>
          <w:sz w:val="16"/>
          <w:szCs w:val="16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363"/>
        <w:gridCol w:w="1465"/>
        <w:gridCol w:w="2129"/>
        <w:gridCol w:w="1982"/>
        <w:gridCol w:w="2214"/>
      </w:tblGrid>
      <w:tr w:rsidR="002F0D0D" w:rsidRPr="00793BD9" w:rsidTr="007A2BC1">
        <w:trPr>
          <w:trHeight w:val="477"/>
        </w:trPr>
        <w:tc>
          <w:tcPr>
            <w:tcW w:w="533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2363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465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2F0D0D" w:rsidRPr="00793BD9" w:rsidRDefault="002F0D0D" w:rsidP="002F0D0D">
            <w:pPr>
              <w:jc w:val="center"/>
              <w:rPr>
                <w:b/>
              </w:rPr>
            </w:pPr>
            <w:r w:rsidRPr="00793BD9">
              <w:rPr>
                <w:b/>
              </w:rPr>
              <w:t>(</w:t>
            </w:r>
            <w:r>
              <w:rPr>
                <w:b/>
              </w:rPr>
              <w:t>монография</w:t>
            </w:r>
            <w:r w:rsidRPr="00793BD9">
              <w:rPr>
                <w:b/>
              </w:rPr>
              <w:t>)</w:t>
            </w:r>
          </w:p>
        </w:tc>
        <w:tc>
          <w:tcPr>
            <w:tcW w:w="2129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1982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221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7B2E9E" w:rsidRPr="00793BD9" w:rsidTr="007A2BC1">
        <w:trPr>
          <w:trHeight w:val="477"/>
        </w:trPr>
        <w:tc>
          <w:tcPr>
            <w:tcW w:w="533" w:type="dxa"/>
            <w:vAlign w:val="center"/>
          </w:tcPr>
          <w:p w:rsidR="007B2E9E" w:rsidRPr="007B2E9E" w:rsidRDefault="007B2E9E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2363" w:type="dxa"/>
          </w:tcPr>
          <w:p w:rsidR="000E7530" w:rsidRPr="0031048A" w:rsidRDefault="007A2BC1" w:rsidP="000E7530">
            <w:pPr>
              <w:jc w:val="both"/>
            </w:pPr>
            <w:r w:rsidRPr="0031048A">
              <w:t xml:space="preserve">Буров </w:t>
            </w:r>
            <w:r w:rsidR="000E7530" w:rsidRPr="0031048A">
              <w:t xml:space="preserve">В.Ю. </w:t>
            </w:r>
          </w:p>
          <w:p w:rsidR="0031048A" w:rsidRDefault="000E7530" w:rsidP="000E7530">
            <w:pPr>
              <w:jc w:val="both"/>
            </w:pPr>
            <w:r w:rsidRPr="0031048A">
              <w:t xml:space="preserve">соавторы </w:t>
            </w:r>
          </w:p>
          <w:p w:rsidR="000E7530" w:rsidRPr="0031048A" w:rsidRDefault="007A2BC1" w:rsidP="000E7530">
            <w:pPr>
              <w:jc w:val="both"/>
            </w:pPr>
            <w:proofErr w:type="spellStart"/>
            <w:r w:rsidRPr="0031048A">
              <w:t>Багиев</w:t>
            </w:r>
            <w:r w:rsidR="000E7530" w:rsidRPr="0031048A">
              <w:t>Г.Л</w:t>
            </w:r>
            <w:proofErr w:type="spellEnd"/>
            <w:r w:rsidR="000E7530" w:rsidRPr="0031048A">
              <w:t xml:space="preserve">., </w:t>
            </w:r>
          </w:p>
          <w:p w:rsidR="000E7530" w:rsidRPr="0031048A" w:rsidRDefault="007A2BC1" w:rsidP="000E7530">
            <w:pPr>
              <w:jc w:val="both"/>
            </w:pPr>
            <w:proofErr w:type="spellStart"/>
            <w:r w:rsidRPr="0031048A">
              <w:t>Масалов</w:t>
            </w:r>
            <w:r w:rsidR="000E7530" w:rsidRPr="0031048A">
              <w:t>П.В</w:t>
            </w:r>
            <w:proofErr w:type="spellEnd"/>
            <w:r w:rsidR="000E7530" w:rsidRPr="0031048A">
              <w:t>.</w:t>
            </w:r>
            <w:r>
              <w:t>,</w:t>
            </w:r>
          </w:p>
          <w:p w:rsidR="000E7530" w:rsidRPr="0031048A" w:rsidRDefault="007A2BC1" w:rsidP="000E7530">
            <w:pPr>
              <w:jc w:val="both"/>
            </w:pPr>
            <w:r w:rsidRPr="0031048A">
              <w:t xml:space="preserve">Кручинина </w:t>
            </w:r>
            <w:r w:rsidR="000E7530" w:rsidRPr="0031048A">
              <w:t xml:space="preserve">Н.А., </w:t>
            </w:r>
          </w:p>
          <w:p w:rsidR="007B2E9E" w:rsidRPr="0031048A" w:rsidRDefault="007A2BC1" w:rsidP="007A2BC1">
            <w:pPr>
              <w:jc w:val="both"/>
            </w:pPr>
            <w:r>
              <w:t xml:space="preserve">Ильина </w:t>
            </w:r>
            <w:r w:rsidR="0031048A">
              <w:t xml:space="preserve">Н.В. </w:t>
            </w:r>
          </w:p>
        </w:tc>
        <w:tc>
          <w:tcPr>
            <w:tcW w:w="1465" w:type="dxa"/>
          </w:tcPr>
          <w:p w:rsidR="007B2E9E" w:rsidRPr="0031048A" w:rsidRDefault="000E7530" w:rsidP="009C6850">
            <w:pPr>
              <w:jc w:val="center"/>
            </w:pPr>
            <w:r w:rsidRPr="0031048A">
              <w:t>Монография</w:t>
            </w:r>
          </w:p>
        </w:tc>
        <w:tc>
          <w:tcPr>
            <w:tcW w:w="2129" w:type="dxa"/>
          </w:tcPr>
          <w:p w:rsidR="007B2E9E" w:rsidRPr="0031048A" w:rsidRDefault="000E7530" w:rsidP="009C6850">
            <w:r w:rsidRPr="0031048A">
              <w:t>Теория и методология развития системы государственной поддержки малого предпринимательства</w:t>
            </w:r>
          </w:p>
        </w:tc>
        <w:tc>
          <w:tcPr>
            <w:tcW w:w="1982" w:type="dxa"/>
          </w:tcPr>
          <w:p w:rsidR="007B2E9E" w:rsidRPr="0031048A" w:rsidRDefault="0031048A" w:rsidP="009C6850">
            <w:pPr>
              <w:jc w:val="both"/>
            </w:pPr>
            <w:r w:rsidRPr="0031048A">
              <w:t>Забайкальский государственный университет, Чита</w:t>
            </w:r>
            <w:proofErr w:type="gramStart"/>
            <w:r w:rsidRPr="0031048A">
              <w:t xml:space="preserve"> :</w:t>
            </w:r>
            <w:proofErr w:type="gramEnd"/>
            <w:r w:rsidRPr="0031048A">
              <w:t xml:space="preserve"> ЗабГУ, 2016 – 220 с.</w:t>
            </w:r>
          </w:p>
        </w:tc>
        <w:tc>
          <w:tcPr>
            <w:tcW w:w="2214" w:type="dxa"/>
          </w:tcPr>
          <w:p w:rsidR="007B2E9E" w:rsidRPr="0031048A" w:rsidRDefault="0031048A" w:rsidP="009C6850">
            <w:pPr>
              <w:jc w:val="center"/>
              <w:rPr>
                <w:u w:val="single"/>
              </w:rPr>
            </w:pPr>
            <w:r w:rsidRPr="0031048A">
              <w:rPr>
                <w:u w:val="single"/>
              </w:rPr>
              <w:t>14</w:t>
            </w:r>
            <w:r w:rsidR="00865038" w:rsidRPr="0031048A">
              <w:rPr>
                <w:u w:val="single"/>
              </w:rPr>
              <w:t xml:space="preserve"> п. </w:t>
            </w:r>
            <w:proofErr w:type="gramStart"/>
            <w:r w:rsidR="00865038" w:rsidRPr="0031048A">
              <w:rPr>
                <w:u w:val="single"/>
              </w:rPr>
              <w:t>л</w:t>
            </w:r>
            <w:proofErr w:type="gramEnd"/>
            <w:r w:rsidR="00865038" w:rsidRPr="0031048A">
              <w:rPr>
                <w:u w:val="single"/>
              </w:rPr>
              <w:t>.</w:t>
            </w:r>
          </w:p>
          <w:p w:rsidR="007B2E9E" w:rsidRPr="0031048A" w:rsidRDefault="007B2E9E" w:rsidP="009C6850">
            <w:pPr>
              <w:jc w:val="center"/>
            </w:pPr>
            <w:r w:rsidRPr="0031048A">
              <w:t>0,8</w:t>
            </w:r>
            <w:r w:rsidR="00865038" w:rsidRPr="0031048A">
              <w:t xml:space="preserve"> п. </w:t>
            </w:r>
            <w:proofErr w:type="gramStart"/>
            <w:r w:rsidR="00865038" w:rsidRPr="0031048A">
              <w:t>л</w:t>
            </w:r>
            <w:proofErr w:type="gramEnd"/>
            <w:r w:rsidR="00865038" w:rsidRPr="0031048A">
              <w:t>.</w:t>
            </w:r>
          </w:p>
        </w:tc>
      </w:tr>
      <w:tr w:rsidR="007B2E9E" w:rsidRPr="00793BD9" w:rsidTr="007A2BC1">
        <w:trPr>
          <w:trHeight w:val="477"/>
        </w:trPr>
        <w:tc>
          <w:tcPr>
            <w:tcW w:w="533" w:type="dxa"/>
            <w:vAlign w:val="center"/>
          </w:tcPr>
          <w:p w:rsidR="007B2E9E" w:rsidRPr="007B2E9E" w:rsidRDefault="007B2E9E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2363" w:type="dxa"/>
          </w:tcPr>
          <w:p w:rsidR="007B2E9E" w:rsidRPr="0031048A" w:rsidRDefault="0031048A" w:rsidP="007A2BC1">
            <w:r w:rsidRPr="0031048A">
              <w:t xml:space="preserve">Кислощаев П.А., Капитонова Н.В., </w:t>
            </w:r>
            <w:r w:rsidR="007A2BC1" w:rsidRPr="0031048A">
              <w:t xml:space="preserve">Албитова </w:t>
            </w:r>
            <w:r w:rsidRPr="0031048A">
              <w:t xml:space="preserve">Е.П. </w:t>
            </w:r>
          </w:p>
        </w:tc>
        <w:tc>
          <w:tcPr>
            <w:tcW w:w="1465" w:type="dxa"/>
          </w:tcPr>
          <w:p w:rsidR="007B2E9E" w:rsidRPr="0031048A" w:rsidRDefault="0031048A" w:rsidP="009C6850">
            <w:pPr>
              <w:jc w:val="center"/>
            </w:pPr>
            <w:r w:rsidRPr="0031048A">
              <w:t>Монография</w:t>
            </w:r>
          </w:p>
        </w:tc>
        <w:tc>
          <w:tcPr>
            <w:tcW w:w="2129" w:type="dxa"/>
          </w:tcPr>
          <w:p w:rsidR="007B2E9E" w:rsidRPr="0031048A" w:rsidRDefault="0031048A" w:rsidP="009C6850">
            <w:pPr>
              <w:rPr>
                <w:bCs/>
              </w:rPr>
            </w:pPr>
            <w:r w:rsidRPr="0031048A">
              <w:t>Экономико-правовое обеспечение экономической безопасности</w:t>
            </w:r>
          </w:p>
        </w:tc>
        <w:tc>
          <w:tcPr>
            <w:tcW w:w="1982" w:type="dxa"/>
          </w:tcPr>
          <w:p w:rsidR="007B2E9E" w:rsidRPr="0031048A" w:rsidRDefault="0031048A" w:rsidP="0031048A">
            <w:r w:rsidRPr="0031048A">
              <w:t>Забайкальский государственный университет, – Чита</w:t>
            </w:r>
            <w:proofErr w:type="gramStart"/>
            <w:r w:rsidRPr="0031048A">
              <w:t xml:space="preserve">  :</w:t>
            </w:r>
            <w:proofErr w:type="gramEnd"/>
            <w:r w:rsidRPr="0031048A">
              <w:t xml:space="preserve"> ЗабГУ,2016. – 202 с.</w:t>
            </w:r>
          </w:p>
        </w:tc>
        <w:tc>
          <w:tcPr>
            <w:tcW w:w="2214" w:type="dxa"/>
          </w:tcPr>
          <w:p w:rsidR="007B2E9E" w:rsidRPr="0031048A" w:rsidRDefault="007B2E9E" w:rsidP="009C6850">
            <w:pPr>
              <w:jc w:val="center"/>
              <w:rPr>
                <w:u w:val="single"/>
              </w:rPr>
            </w:pPr>
            <w:r w:rsidRPr="0031048A">
              <w:rPr>
                <w:u w:val="single"/>
              </w:rPr>
              <w:t>10,0 п</w:t>
            </w:r>
            <w:proofErr w:type="gramStart"/>
            <w:r w:rsidRPr="0031048A">
              <w:rPr>
                <w:u w:val="single"/>
              </w:rPr>
              <w:t>.л</w:t>
            </w:r>
            <w:proofErr w:type="gramEnd"/>
          </w:p>
          <w:p w:rsidR="007B2E9E" w:rsidRPr="0031048A" w:rsidRDefault="007B2E9E" w:rsidP="009C6850">
            <w:pPr>
              <w:jc w:val="center"/>
            </w:pPr>
            <w:r w:rsidRPr="0031048A">
              <w:t>5,0 п.</w:t>
            </w:r>
            <w:proofErr w:type="gramStart"/>
            <w:r w:rsidRPr="0031048A">
              <w:t>л</w:t>
            </w:r>
            <w:proofErr w:type="gramEnd"/>
            <w:r w:rsidRPr="0031048A">
              <w:t>.</w:t>
            </w:r>
          </w:p>
        </w:tc>
      </w:tr>
      <w:tr w:rsidR="008E46B6" w:rsidRPr="00793BD9" w:rsidTr="007A2BC1">
        <w:trPr>
          <w:trHeight w:val="477"/>
        </w:trPr>
        <w:tc>
          <w:tcPr>
            <w:tcW w:w="533" w:type="dxa"/>
            <w:vAlign w:val="center"/>
          </w:tcPr>
          <w:p w:rsidR="008E46B6" w:rsidRPr="007B2E9E" w:rsidRDefault="008E46B6" w:rsidP="007B2E9E">
            <w:pPr>
              <w:pStyle w:val="a8"/>
              <w:numPr>
                <w:ilvl w:val="0"/>
                <w:numId w:val="23"/>
              </w:numPr>
              <w:ind w:hanging="720"/>
              <w:rPr>
                <w:b/>
              </w:rPr>
            </w:pPr>
          </w:p>
        </w:tc>
        <w:tc>
          <w:tcPr>
            <w:tcW w:w="2363" w:type="dxa"/>
          </w:tcPr>
          <w:p w:rsidR="008E46B6" w:rsidRPr="0031048A" w:rsidRDefault="008E46B6" w:rsidP="007A2BC1">
            <w:r w:rsidRPr="00595F07">
              <w:rPr>
                <w:sz w:val="22"/>
                <w:szCs w:val="22"/>
                <w:lang w:eastAsia="en-US"/>
              </w:rPr>
              <w:t>Буров В.Ю.</w:t>
            </w:r>
          </w:p>
        </w:tc>
        <w:tc>
          <w:tcPr>
            <w:tcW w:w="1465" w:type="dxa"/>
          </w:tcPr>
          <w:p w:rsidR="008E46B6" w:rsidRPr="0031048A" w:rsidRDefault="008E46B6" w:rsidP="009C6850">
            <w:pPr>
              <w:jc w:val="center"/>
            </w:pPr>
            <w:r w:rsidRPr="0031048A">
              <w:t>Монография</w:t>
            </w:r>
          </w:p>
        </w:tc>
        <w:tc>
          <w:tcPr>
            <w:tcW w:w="2129" w:type="dxa"/>
          </w:tcPr>
          <w:p w:rsidR="008E46B6" w:rsidRPr="0031048A" w:rsidRDefault="008E46B6" w:rsidP="009C6850">
            <w:r w:rsidRPr="008E46B6">
              <w:t>Маркетинговая архитектура и эффективность Евразийской  экономики</w:t>
            </w:r>
          </w:p>
        </w:tc>
        <w:tc>
          <w:tcPr>
            <w:tcW w:w="1982" w:type="dxa"/>
          </w:tcPr>
          <w:p w:rsidR="008E46B6" w:rsidRPr="0031048A" w:rsidRDefault="002F161E" w:rsidP="0031048A">
            <w:r w:rsidRPr="0011427D">
              <w:t xml:space="preserve">Изд-во </w:t>
            </w:r>
            <w:proofErr w:type="spellStart"/>
            <w:r w:rsidRPr="0011427D">
              <w:t>СПбГЭУ</w:t>
            </w:r>
            <w:proofErr w:type="spellEnd"/>
            <w:r w:rsidRPr="0011427D">
              <w:t>, 2016.</w:t>
            </w:r>
            <w:r>
              <w:t xml:space="preserve">- 230 с.  </w:t>
            </w:r>
          </w:p>
        </w:tc>
        <w:tc>
          <w:tcPr>
            <w:tcW w:w="2214" w:type="dxa"/>
          </w:tcPr>
          <w:p w:rsidR="008E46B6" w:rsidRPr="0031048A" w:rsidRDefault="008E46B6" w:rsidP="008E46B6">
            <w:pPr>
              <w:jc w:val="center"/>
              <w:rPr>
                <w:u w:val="single"/>
              </w:rPr>
            </w:pPr>
            <w:r w:rsidRPr="0031048A">
              <w:rPr>
                <w:u w:val="single"/>
              </w:rPr>
              <w:t>10,0 п</w:t>
            </w:r>
            <w:proofErr w:type="gramStart"/>
            <w:r w:rsidRPr="0031048A">
              <w:rPr>
                <w:u w:val="single"/>
              </w:rPr>
              <w:t>.л</w:t>
            </w:r>
            <w:proofErr w:type="gramEnd"/>
          </w:p>
          <w:p w:rsidR="008E46B6" w:rsidRPr="0031048A" w:rsidRDefault="008E46B6" w:rsidP="009C6850">
            <w:pPr>
              <w:jc w:val="center"/>
              <w:rPr>
                <w:u w:val="single"/>
              </w:rPr>
            </w:pPr>
          </w:p>
        </w:tc>
      </w:tr>
      <w:tr w:rsidR="007B2E9E" w:rsidRPr="00793BD9" w:rsidTr="007B2E9E">
        <w:trPr>
          <w:trHeight w:val="477"/>
        </w:trPr>
        <w:tc>
          <w:tcPr>
            <w:tcW w:w="10686" w:type="dxa"/>
            <w:gridSpan w:val="6"/>
            <w:vAlign w:val="center"/>
          </w:tcPr>
          <w:p w:rsidR="007B2E9E" w:rsidRPr="007B2E9E" w:rsidRDefault="007B2E9E" w:rsidP="008E46B6">
            <w:pPr>
              <w:rPr>
                <w:b/>
              </w:rPr>
            </w:pPr>
            <w:r w:rsidRPr="007B2E9E">
              <w:rPr>
                <w:b/>
              </w:rPr>
              <w:t>ИТОГО МОНОГРАФИЙ:</w:t>
            </w:r>
            <w:r w:rsidR="008E46B6">
              <w:rPr>
                <w:b/>
              </w:rPr>
              <w:t>3</w:t>
            </w:r>
          </w:p>
        </w:tc>
      </w:tr>
    </w:tbl>
    <w:p w:rsidR="002F0D0D" w:rsidRDefault="002F0D0D" w:rsidP="00A04240">
      <w:pPr>
        <w:widowControl w:val="0"/>
        <w:ind w:firstLine="708"/>
        <w:jc w:val="both"/>
        <w:rPr>
          <w:sz w:val="24"/>
          <w:szCs w:val="24"/>
        </w:rPr>
      </w:pPr>
    </w:p>
    <w:p w:rsidR="001D4B5B" w:rsidRDefault="001D4B5B" w:rsidP="00A04240">
      <w:pPr>
        <w:widowControl w:val="0"/>
        <w:ind w:firstLine="708"/>
        <w:jc w:val="both"/>
        <w:rPr>
          <w:sz w:val="24"/>
          <w:szCs w:val="24"/>
        </w:rPr>
      </w:pPr>
    </w:p>
    <w:p w:rsidR="001D4B5B" w:rsidRDefault="001D4B5B" w:rsidP="00A04240">
      <w:pPr>
        <w:widowControl w:val="0"/>
        <w:ind w:firstLine="708"/>
        <w:jc w:val="both"/>
        <w:rPr>
          <w:sz w:val="24"/>
          <w:szCs w:val="24"/>
        </w:rPr>
      </w:pPr>
    </w:p>
    <w:p w:rsidR="001D4B5B" w:rsidRDefault="001D4B5B" w:rsidP="00A04240">
      <w:pPr>
        <w:widowControl w:val="0"/>
        <w:ind w:firstLine="708"/>
        <w:jc w:val="both"/>
        <w:rPr>
          <w:sz w:val="24"/>
          <w:szCs w:val="24"/>
        </w:rPr>
      </w:pPr>
    </w:p>
    <w:p w:rsidR="001D4B5B" w:rsidRDefault="001D4B5B" w:rsidP="00A04240">
      <w:pPr>
        <w:widowControl w:val="0"/>
        <w:ind w:firstLine="708"/>
        <w:jc w:val="both"/>
        <w:rPr>
          <w:sz w:val="24"/>
          <w:szCs w:val="24"/>
        </w:rPr>
      </w:pPr>
    </w:p>
    <w:p w:rsidR="001D4B5B" w:rsidRPr="00117DD4" w:rsidRDefault="001D4B5B" w:rsidP="00A04240">
      <w:pPr>
        <w:widowControl w:val="0"/>
        <w:ind w:firstLine="708"/>
        <w:jc w:val="both"/>
        <w:rPr>
          <w:sz w:val="24"/>
          <w:szCs w:val="24"/>
        </w:rPr>
      </w:pPr>
    </w:p>
    <w:p w:rsidR="00793BD9" w:rsidRDefault="00793BD9" w:rsidP="00793BD9">
      <w:pPr>
        <w:widowControl w:val="0"/>
        <w:ind w:firstLine="708"/>
        <w:jc w:val="center"/>
        <w:rPr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</w:rPr>
        <w:t>. ВЫПУСК</w:t>
      </w:r>
      <w:r>
        <w:rPr>
          <w:b/>
          <w:sz w:val="24"/>
          <w:szCs w:val="24"/>
        </w:rPr>
        <w:t>УЧЕБНЫХ ПОСОБИЙ</w:t>
      </w:r>
    </w:p>
    <w:p w:rsidR="00793BD9" w:rsidRDefault="00793BD9" w:rsidP="00B2489D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709"/>
        <w:gridCol w:w="1870"/>
        <w:gridCol w:w="2536"/>
        <w:gridCol w:w="2342"/>
        <w:gridCol w:w="1615"/>
      </w:tblGrid>
      <w:tr w:rsidR="00D65661" w:rsidRPr="00793BD9" w:rsidTr="004B7114">
        <w:trPr>
          <w:trHeight w:val="477"/>
        </w:trPr>
        <w:tc>
          <w:tcPr>
            <w:tcW w:w="526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709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870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2F0D0D" w:rsidRPr="00793BD9" w:rsidRDefault="002F0D0D" w:rsidP="007B2E9E">
            <w:pPr>
              <w:jc w:val="center"/>
              <w:rPr>
                <w:b/>
              </w:rPr>
            </w:pPr>
            <w:r w:rsidRPr="00793BD9">
              <w:rPr>
                <w:b/>
              </w:rPr>
              <w:t>(</w:t>
            </w:r>
            <w:r w:rsidR="007B2E9E">
              <w:rPr>
                <w:b/>
              </w:rPr>
              <w:t>учебные пособия, методические указания</w:t>
            </w:r>
            <w:r w:rsidRPr="00793BD9">
              <w:rPr>
                <w:b/>
              </w:rPr>
              <w:t>)</w:t>
            </w:r>
          </w:p>
        </w:tc>
        <w:tc>
          <w:tcPr>
            <w:tcW w:w="2536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342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615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D65661" w:rsidRPr="00793BD9" w:rsidTr="004B7114">
        <w:trPr>
          <w:trHeight w:val="477"/>
        </w:trPr>
        <w:tc>
          <w:tcPr>
            <w:tcW w:w="526" w:type="dxa"/>
            <w:vAlign w:val="center"/>
          </w:tcPr>
          <w:p w:rsidR="007B2E9E" w:rsidRPr="00D65661" w:rsidRDefault="007B2E9E" w:rsidP="00D65661">
            <w:pPr>
              <w:pStyle w:val="a8"/>
              <w:numPr>
                <w:ilvl w:val="0"/>
                <w:numId w:val="24"/>
              </w:numPr>
              <w:ind w:hanging="720"/>
              <w:rPr>
                <w:b/>
              </w:rPr>
            </w:pPr>
          </w:p>
        </w:tc>
        <w:tc>
          <w:tcPr>
            <w:tcW w:w="1709" w:type="dxa"/>
          </w:tcPr>
          <w:p w:rsidR="007B2E9E" w:rsidRPr="008021A6" w:rsidRDefault="007A2BC1" w:rsidP="007A2BC1">
            <w:r w:rsidRPr="0031048A">
              <w:t xml:space="preserve">Буров </w:t>
            </w:r>
            <w:r w:rsidR="0031048A" w:rsidRPr="0031048A">
              <w:t xml:space="preserve">В.Ю. </w:t>
            </w:r>
          </w:p>
        </w:tc>
        <w:tc>
          <w:tcPr>
            <w:tcW w:w="1870" w:type="dxa"/>
          </w:tcPr>
          <w:p w:rsidR="007B2E9E" w:rsidRPr="008021A6" w:rsidRDefault="007B2E9E" w:rsidP="0031048A">
            <w:pPr>
              <w:jc w:val="center"/>
            </w:pPr>
            <w:r w:rsidRPr="008021A6">
              <w:t>Учебное пособие</w:t>
            </w:r>
          </w:p>
        </w:tc>
        <w:tc>
          <w:tcPr>
            <w:tcW w:w="2536" w:type="dxa"/>
          </w:tcPr>
          <w:p w:rsidR="007B2E9E" w:rsidRPr="0031048A" w:rsidRDefault="00E93712" w:rsidP="0031048A">
            <w:pPr>
              <w:jc w:val="center"/>
            </w:pPr>
            <w:r>
              <w:t>Основы предпринимательства</w:t>
            </w:r>
            <w:r w:rsidR="0031048A" w:rsidRPr="0031048A">
              <w:t xml:space="preserve"> Часть – первая</w:t>
            </w:r>
          </w:p>
        </w:tc>
        <w:tc>
          <w:tcPr>
            <w:tcW w:w="2342" w:type="dxa"/>
          </w:tcPr>
          <w:p w:rsidR="007B2E9E" w:rsidRPr="008021A6" w:rsidRDefault="0031048A" w:rsidP="0031048A">
            <w:pPr>
              <w:jc w:val="center"/>
            </w:pPr>
            <w:r w:rsidRPr="0031048A">
              <w:t>Забайкальский государственный университет, Чита ЗабГУ 2016 – 345 с.</w:t>
            </w:r>
          </w:p>
        </w:tc>
        <w:tc>
          <w:tcPr>
            <w:tcW w:w="1615" w:type="dxa"/>
          </w:tcPr>
          <w:p w:rsidR="007B2E9E" w:rsidRPr="008021A6" w:rsidRDefault="0031048A" w:rsidP="0031048A">
            <w:pPr>
              <w:jc w:val="center"/>
            </w:pPr>
            <w:r w:rsidRPr="0031048A">
              <w:t>15 п.</w:t>
            </w:r>
            <w:proofErr w:type="gramStart"/>
            <w:r w:rsidRPr="0031048A">
              <w:t>л</w:t>
            </w:r>
            <w:proofErr w:type="gramEnd"/>
            <w:r w:rsidRPr="0031048A">
              <w:t>.</w:t>
            </w:r>
          </w:p>
        </w:tc>
      </w:tr>
      <w:tr w:rsidR="007B2E9E" w:rsidRPr="00793BD9" w:rsidTr="004B7114">
        <w:trPr>
          <w:trHeight w:val="477"/>
        </w:trPr>
        <w:tc>
          <w:tcPr>
            <w:tcW w:w="526" w:type="dxa"/>
            <w:vAlign w:val="center"/>
          </w:tcPr>
          <w:p w:rsidR="007B2E9E" w:rsidRPr="00D65661" w:rsidRDefault="007B2E9E" w:rsidP="00D65661">
            <w:pPr>
              <w:pStyle w:val="a8"/>
              <w:numPr>
                <w:ilvl w:val="0"/>
                <w:numId w:val="24"/>
              </w:numPr>
              <w:ind w:hanging="720"/>
              <w:rPr>
                <w:b/>
              </w:rPr>
            </w:pPr>
          </w:p>
        </w:tc>
        <w:tc>
          <w:tcPr>
            <w:tcW w:w="1709" w:type="dxa"/>
          </w:tcPr>
          <w:p w:rsidR="007B2E9E" w:rsidRPr="008021A6" w:rsidRDefault="0031048A" w:rsidP="0031048A">
            <w:r w:rsidRPr="0031048A">
              <w:t>Иванова С.В.</w:t>
            </w:r>
          </w:p>
        </w:tc>
        <w:tc>
          <w:tcPr>
            <w:tcW w:w="1870" w:type="dxa"/>
          </w:tcPr>
          <w:p w:rsidR="007B2E9E" w:rsidRPr="008021A6" w:rsidRDefault="0031048A" w:rsidP="0031048A">
            <w:pPr>
              <w:jc w:val="center"/>
            </w:pPr>
            <w:r w:rsidRPr="008021A6">
              <w:t>Учебное пособие</w:t>
            </w:r>
          </w:p>
        </w:tc>
        <w:tc>
          <w:tcPr>
            <w:tcW w:w="2536" w:type="dxa"/>
          </w:tcPr>
          <w:p w:rsidR="007B2E9E" w:rsidRPr="008021A6" w:rsidRDefault="0031048A" w:rsidP="0031048A">
            <w:pPr>
              <w:jc w:val="center"/>
            </w:pPr>
            <w:r w:rsidRPr="0031048A">
              <w:t>Кадровая безопасность</w:t>
            </w:r>
          </w:p>
        </w:tc>
        <w:tc>
          <w:tcPr>
            <w:tcW w:w="2342" w:type="dxa"/>
          </w:tcPr>
          <w:p w:rsidR="007B2E9E" w:rsidRPr="008021A6" w:rsidRDefault="0031048A" w:rsidP="0031048A">
            <w:pPr>
              <w:jc w:val="center"/>
            </w:pPr>
            <w:proofErr w:type="spellStart"/>
            <w:r w:rsidRPr="0031048A">
              <w:t>Забайкал</w:t>
            </w:r>
            <w:proofErr w:type="spellEnd"/>
            <w:r w:rsidRPr="0031048A">
              <w:t>. гос. ун-т; – Чита, 2016. – 197 с.</w:t>
            </w:r>
          </w:p>
        </w:tc>
        <w:tc>
          <w:tcPr>
            <w:tcW w:w="1615" w:type="dxa"/>
          </w:tcPr>
          <w:p w:rsidR="007B2E9E" w:rsidRPr="008021A6" w:rsidRDefault="002F161E" w:rsidP="0031048A">
            <w:pPr>
              <w:jc w:val="center"/>
            </w:pPr>
            <w:r>
              <w:t>8,6 п.</w:t>
            </w:r>
            <w:proofErr w:type="gramStart"/>
            <w:r w:rsidR="0031048A" w:rsidRPr="0031048A">
              <w:t>л</w:t>
            </w:r>
            <w:proofErr w:type="gramEnd"/>
            <w:r w:rsidR="0031048A" w:rsidRPr="0031048A">
              <w:t>.</w:t>
            </w:r>
          </w:p>
        </w:tc>
      </w:tr>
      <w:tr w:rsidR="008E46B6" w:rsidRPr="00793BD9" w:rsidTr="004B7114">
        <w:trPr>
          <w:trHeight w:val="477"/>
        </w:trPr>
        <w:tc>
          <w:tcPr>
            <w:tcW w:w="526" w:type="dxa"/>
            <w:vAlign w:val="center"/>
          </w:tcPr>
          <w:p w:rsidR="008E46B6" w:rsidRPr="00D65661" w:rsidRDefault="008E46B6" w:rsidP="00D65661">
            <w:pPr>
              <w:pStyle w:val="a8"/>
              <w:numPr>
                <w:ilvl w:val="0"/>
                <w:numId w:val="24"/>
              </w:numPr>
              <w:ind w:hanging="720"/>
              <w:rPr>
                <w:b/>
              </w:rPr>
            </w:pPr>
          </w:p>
        </w:tc>
        <w:tc>
          <w:tcPr>
            <w:tcW w:w="1709" w:type="dxa"/>
          </w:tcPr>
          <w:p w:rsidR="008E46B6" w:rsidRDefault="008E46B6" w:rsidP="002F161E">
            <w:pPr>
              <w:jc w:val="center"/>
            </w:pPr>
            <w:proofErr w:type="gramStart"/>
            <w:r w:rsidRPr="005873BF">
              <w:t xml:space="preserve">Капитонова Н.В. (соавторы </w:t>
            </w:r>
            <w:proofErr w:type="gramEnd"/>
          </w:p>
          <w:p w:rsidR="008E46B6" w:rsidRPr="005873BF" w:rsidRDefault="008E46B6" w:rsidP="002F161E">
            <w:pPr>
              <w:jc w:val="center"/>
            </w:pPr>
            <w:proofErr w:type="spellStart"/>
            <w:r w:rsidRPr="005873BF">
              <w:t>Албитова</w:t>
            </w:r>
            <w:proofErr w:type="spellEnd"/>
            <w:r w:rsidRPr="005873BF">
              <w:t xml:space="preserve"> Е.П., </w:t>
            </w:r>
            <w:proofErr w:type="spellStart"/>
            <w:r w:rsidRPr="005873BF">
              <w:t>Кислощаев</w:t>
            </w:r>
            <w:proofErr w:type="spellEnd"/>
            <w:r w:rsidRPr="005873BF">
              <w:t xml:space="preserve"> П.А.)</w:t>
            </w:r>
          </w:p>
          <w:p w:rsidR="008E46B6" w:rsidRPr="0031048A" w:rsidRDefault="008E46B6" w:rsidP="002F161E">
            <w:pPr>
              <w:jc w:val="center"/>
            </w:pPr>
          </w:p>
        </w:tc>
        <w:tc>
          <w:tcPr>
            <w:tcW w:w="1870" w:type="dxa"/>
          </w:tcPr>
          <w:p w:rsidR="008E46B6" w:rsidRPr="008021A6" w:rsidRDefault="008E46B6" w:rsidP="002F161E">
            <w:pPr>
              <w:jc w:val="center"/>
            </w:pPr>
            <w:r w:rsidRPr="008021A6">
              <w:t>Учебное пособие</w:t>
            </w:r>
          </w:p>
        </w:tc>
        <w:tc>
          <w:tcPr>
            <w:tcW w:w="2536" w:type="dxa"/>
          </w:tcPr>
          <w:p w:rsidR="008E46B6" w:rsidRPr="0031048A" w:rsidRDefault="002F161E" w:rsidP="002F161E">
            <w:pPr>
              <w:jc w:val="center"/>
            </w:pPr>
            <w:r w:rsidRPr="002F161E">
              <w:t>Экономика</w:t>
            </w:r>
          </w:p>
        </w:tc>
        <w:tc>
          <w:tcPr>
            <w:tcW w:w="2342" w:type="dxa"/>
          </w:tcPr>
          <w:p w:rsidR="008E46B6" w:rsidRPr="0031048A" w:rsidRDefault="002F161E" w:rsidP="0031048A">
            <w:pPr>
              <w:jc w:val="center"/>
            </w:pPr>
            <w:r w:rsidRPr="002F161E">
              <w:t xml:space="preserve">Изд-во </w:t>
            </w:r>
            <w:proofErr w:type="spellStart"/>
            <w:r w:rsidRPr="002F161E">
              <w:t>Забайкал</w:t>
            </w:r>
            <w:proofErr w:type="gramStart"/>
            <w:r w:rsidRPr="002F161E">
              <w:t>.г</w:t>
            </w:r>
            <w:proofErr w:type="gramEnd"/>
            <w:r w:rsidRPr="002F161E">
              <w:t>ос.ун-т</w:t>
            </w:r>
            <w:proofErr w:type="spellEnd"/>
            <w:r w:rsidRPr="002F161E">
              <w:t>. – Чита: ЗабГУ.- 219 с.</w:t>
            </w:r>
          </w:p>
        </w:tc>
        <w:tc>
          <w:tcPr>
            <w:tcW w:w="1615" w:type="dxa"/>
          </w:tcPr>
          <w:p w:rsidR="008E46B6" w:rsidRPr="0031048A" w:rsidRDefault="002F161E" w:rsidP="0031048A">
            <w:pPr>
              <w:jc w:val="center"/>
            </w:pPr>
            <w:r>
              <w:t>9,5 п.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</w:tc>
      </w:tr>
      <w:tr w:rsidR="00865038" w:rsidRPr="00793BD9" w:rsidTr="004B7114">
        <w:trPr>
          <w:trHeight w:val="477"/>
        </w:trPr>
        <w:tc>
          <w:tcPr>
            <w:tcW w:w="10598" w:type="dxa"/>
            <w:gridSpan w:val="6"/>
            <w:vAlign w:val="center"/>
          </w:tcPr>
          <w:p w:rsidR="00865038" w:rsidRPr="00865038" w:rsidRDefault="00865038" w:rsidP="002F161E">
            <w:pPr>
              <w:rPr>
                <w:b/>
              </w:rPr>
            </w:pPr>
            <w:r w:rsidRPr="00865038">
              <w:rPr>
                <w:b/>
              </w:rPr>
              <w:t>ИТОГО УЧЕБНЫХ ПОСОБИЙ</w:t>
            </w:r>
            <w:r>
              <w:rPr>
                <w:b/>
              </w:rPr>
              <w:t xml:space="preserve">: </w:t>
            </w:r>
            <w:r w:rsidR="002F161E">
              <w:rPr>
                <w:b/>
              </w:rPr>
              <w:t>3</w:t>
            </w:r>
          </w:p>
        </w:tc>
      </w:tr>
    </w:tbl>
    <w:p w:rsidR="0031048A" w:rsidRPr="00117DD4" w:rsidRDefault="0031048A" w:rsidP="00952962">
      <w:pPr>
        <w:widowControl w:val="0"/>
        <w:ind w:firstLine="708"/>
        <w:jc w:val="both"/>
        <w:rPr>
          <w:sz w:val="24"/>
          <w:szCs w:val="24"/>
        </w:rPr>
      </w:pPr>
    </w:p>
    <w:p w:rsidR="00793BD9" w:rsidRDefault="00517892" w:rsidP="00952962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 w:rsidR="00793BD9" w:rsidRPr="00117DD4"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  <w:lang w:val="en-US"/>
        </w:rPr>
        <w:t>I</w:t>
      </w:r>
      <w:r w:rsidR="004E405C" w:rsidRPr="00117DD4">
        <w:rPr>
          <w:b/>
          <w:sz w:val="24"/>
          <w:szCs w:val="24"/>
        </w:rPr>
        <w:t>.</w:t>
      </w:r>
      <w:r w:rsidRPr="00117DD4">
        <w:rPr>
          <w:b/>
          <w:sz w:val="24"/>
          <w:szCs w:val="24"/>
        </w:rPr>
        <w:t xml:space="preserve"> СТАТЬИ В ЖУРНАЛАХ</w:t>
      </w:r>
    </w:p>
    <w:p w:rsidR="00793BD9" w:rsidRPr="00E93712" w:rsidRDefault="00793BD9" w:rsidP="00952962">
      <w:pPr>
        <w:widowControl w:val="0"/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417"/>
        <w:gridCol w:w="2552"/>
        <w:gridCol w:w="3402"/>
        <w:gridCol w:w="1276"/>
      </w:tblGrid>
      <w:tr w:rsidR="00793BD9" w:rsidRPr="00793BD9" w:rsidTr="00E93712">
        <w:trPr>
          <w:trHeight w:val="477"/>
        </w:trPr>
        <w:tc>
          <w:tcPr>
            <w:tcW w:w="534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417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3402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276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31048A" w:rsidRPr="00793BD9" w:rsidTr="00E93712">
        <w:trPr>
          <w:trHeight w:val="988"/>
        </w:trPr>
        <w:tc>
          <w:tcPr>
            <w:tcW w:w="534" w:type="dxa"/>
          </w:tcPr>
          <w:p w:rsidR="0031048A" w:rsidRPr="00793BD9" w:rsidRDefault="0031048A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31048A" w:rsidRDefault="0031048A" w:rsidP="00B33FFD">
            <w:pPr>
              <w:jc w:val="both"/>
            </w:pPr>
            <w:r w:rsidRPr="00B33FFD">
              <w:t>Буров В.Ю.</w:t>
            </w:r>
          </w:p>
          <w:p w:rsidR="002F161E" w:rsidRPr="00595F07" w:rsidRDefault="002F161E" w:rsidP="002F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зав.каф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B33FFD">
            <w:pPr>
              <w:jc w:val="both"/>
            </w:pPr>
          </w:p>
        </w:tc>
        <w:tc>
          <w:tcPr>
            <w:tcW w:w="1417" w:type="dxa"/>
          </w:tcPr>
          <w:p w:rsidR="0031048A" w:rsidRPr="00B33FFD" w:rsidRDefault="002F161E" w:rsidP="00B33FFD">
            <w:pPr>
              <w:jc w:val="center"/>
            </w:pPr>
            <w:r>
              <w:t>с</w:t>
            </w:r>
            <w:r w:rsidR="0031048A" w:rsidRPr="00B33FFD">
              <w:t>татья</w:t>
            </w:r>
          </w:p>
        </w:tc>
        <w:tc>
          <w:tcPr>
            <w:tcW w:w="2552" w:type="dxa"/>
          </w:tcPr>
          <w:p w:rsidR="0031048A" w:rsidRPr="00B33FFD" w:rsidRDefault="0031048A" w:rsidP="00B33FFD">
            <w:r w:rsidRPr="00B33FFD">
              <w:t xml:space="preserve">Новые подходы оценивания уровня развития малого предпринимательства в регионах </w:t>
            </w:r>
          </w:p>
        </w:tc>
        <w:tc>
          <w:tcPr>
            <w:tcW w:w="3402" w:type="dxa"/>
          </w:tcPr>
          <w:p w:rsidR="0031048A" w:rsidRPr="00B33FFD" w:rsidRDefault="0031048A" w:rsidP="00B33FFD">
            <w:pPr>
              <w:jc w:val="both"/>
            </w:pPr>
            <w:r w:rsidRPr="00B33FFD">
              <w:t xml:space="preserve">Материалы Всероссийской молодежной школы-конференции с международным участием </w:t>
            </w:r>
            <w:hyperlink r:id="rId8" w:history="1">
              <w:r w:rsidRPr="000214C6">
                <w:t xml:space="preserve">«Моделирование </w:t>
              </w:r>
              <w:proofErr w:type="spellStart"/>
              <w:r w:rsidRPr="000214C6">
                <w:t>социо-эколого-экономического</w:t>
              </w:r>
              <w:proofErr w:type="spellEnd"/>
              <w:r w:rsidRPr="000214C6">
                <w:t xml:space="preserve"> развития региона»</w:t>
              </w:r>
            </w:hyperlink>
            <w:r w:rsidRPr="00B33FFD">
              <w:t xml:space="preserve"> Улан-Удэ, Изд-во БНЦ СО РАН, 2016. – С. 111-117</w:t>
            </w:r>
          </w:p>
        </w:tc>
        <w:tc>
          <w:tcPr>
            <w:tcW w:w="1276" w:type="dxa"/>
          </w:tcPr>
          <w:p w:rsidR="0031048A" w:rsidRPr="00B33FFD" w:rsidRDefault="0031048A" w:rsidP="00B33FFD">
            <w:pPr>
              <w:jc w:val="center"/>
            </w:pPr>
            <w:r w:rsidRPr="00B33FFD">
              <w:t>0,4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Default="00B33FFD" w:rsidP="00B33FFD">
            <w:pPr>
              <w:jc w:val="both"/>
            </w:pPr>
            <w:r w:rsidRPr="00B33FFD">
              <w:t>Буров В.Ю.</w:t>
            </w:r>
          </w:p>
          <w:p w:rsidR="002F161E" w:rsidRPr="00595F07" w:rsidRDefault="002F161E" w:rsidP="002F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(зав. </w:t>
            </w:r>
            <w:proofErr w:type="spellStart"/>
            <w:r>
              <w:rPr>
                <w:sz w:val="22"/>
                <w:szCs w:val="22"/>
                <w:lang w:eastAsia="en-US"/>
              </w:rPr>
              <w:t>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B33FFD">
            <w:pPr>
              <w:jc w:val="both"/>
            </w:pPr>
          </w:p>
        </w:tc>
        <w:tc>
          <w:tcPr>
            <w:tcW w:w="1417" w:type="dxa"/>
          </w:tcPr>
          <w:p w:rsidR="00B33FFD" w:rsidRPr="00B33FFD" w:rsidRDefault="002F161E" w:rsidP="00B33FFD">
            <w:pPr>
              <w:jc w:val="center"/>
            </w:pPr>
            <w:r>
              <w:t>с</w:t>
            </w:r>
            <w:r w:rsidR="00B33FFD" w:rsidRPr="00B33FFD">
              <w:t xml:space="preserve">татья 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>Особенности влияния государства на экономическую деятельность субъектов малого предпринимательства в современной России</w:t>
            </w:r>
            <w:r w:rsidRPr="00B33FFD">
              <w:tab/>
            </w:r>
          </w:p>
        </w:tc>
        <w:tc>
          <w:tcPr>
            <w:tcW w:w="3402" w:type="dxa"/>
          </w:tcPr>
          <w:p w:rsidR="00B33FFD" w:rsidRPr="00B33FFD" w:rsidRDefault="00B33FFD" w:rsidP="00B33FFD">
            <w:r w:rsidRPr="00B33FFD">
              <w:t>Вестник Экономист ЗабГУ № 12. – 2016 г.  (электронная версия)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 xml:space="preserve">0,5 п. 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31048A" w:rsidRPr="00793BD9" w:rsidTr="00E93712">
        <w:trPr>
          <w:trHeight w:val="988"/>
        </w:trPr>
        <w:tc>
          <w:tcPr>
            <w:tcW w:w="534" w:type="dxa"/>
          </w:tcPr>
          <w:p w:rsidR="0031048A" w:rsidRPr="00793BD9" w:rsidRDefault="0031048A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31048A" w:rsidRDefault="0031048A" w:rsidP="00B33FFD">
            <w:pPr>
              <w:jc w:val="both"/>
            </w:pPr>
            <w:r w:rsidRPr="00B33FFD">
              <w:t>Буров В.Ю.</w:t>
            </w:r>
          </w:p>
          <w:p w:rsidR="002F161E" w:rsidRPr="00595F07" w:rsidRDefault="002F161E" w:rsidP="002F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(зав. </w:t>
            </w:r>
            <w:proofErr w:type="spellStart"/>
            <w:r>
              <w:rPr>
                <w:sz w:val="22"/>
                <w:szCs w:val="22"/>
                <w:lang w:eastAsia="en-US"/>
              </w:rPr>
              <w:t>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B33FFD">
            <w:pPr>
              <w:jc w:val="both"/>
            </w:pPr>
          </w:p>
        </w:tc>
        <w:tc>
          <w:tcPr>
            <w:tcW w:w="1417" w:type="dxa"/>
          </w:tcPr>
          <w:p w:rsidR="0031048A" w:rsidRPr="00B33FFD" w:rsidRDefault="002F161E" w:rsidP="00B33FFD">
            <w:pPr>
              <w:jc w:val="center"/>
            </w:pPr>
            <w:r>
              <w:t>с</w:t>
            </w:r>
            <w:r w:rsidR="0031048A" w:rsidRPr="00B33FFD">
              <w:t>татья</w:t>
            </w:r>
          </w:p>
        </w:tc>
        <w:tc>
          <w:tcPr>
            <w:tcW w:w="2552" w:type="dxa"/>
          </w:tcPr>
          <w:p w:rsidR="0031048A" w:rsidRPr="00B33FFD" w:rsidRDefault="0031048A" w:rsidP="00B33FFD">
            <w:r w:rsidRPr="00B33FFD">
              <w:t xml:space="preserve">Новые подходы в государственной поддержке малого предпринимательства </w:t>
            </w:r>
          </w:p>
        </w:tc>
        <w:tc>
          <w:tcPr>
            <w:tcW w:w="3402" w:type="dxa"/>
          </w:tcPr>
          <w:p w:rsidR="0031048A" w:rsidRPr="00B33FFD" w:rsidRDefault="0031048A" w:rsidP="00B33FFD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Международная научно-практическая конференция: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>. гос. ун-т; – Чита, 2016. – С. 8-15</w:t>
            </w:r>
          </w:p>
        </w:tc>
        <w:tc>
          <w:tcPr>
            <w:tcW w:w="1276" w:type="dxa"/>
          </w:tcPr>
          <w:p w:rsidR="0031048A" w:rsidRPr="00B33FFD" w:rsidRDefault="0031048A" w:rsidP="00B33FFD">
            <w:pPr>
              <w:jc w:val="center"/>
            </w:pPr>
            <w:r w:rsidRPr="00B33FFD">
              <w:t xml:space="preserve">0,5 п. 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31048A" w:rsidRPr="00793BD9" w:rsidTr="00E93712">
        <w:trPr>
          <w:trHeight w:val="988"/>
        </w:trPr>
        <w:tc>
          <w:tcPr>
            <w:tcW w:w="534" w:type="dxa"/>
          </w:tcPr>
          <w:p w:rsidR="0031048A" w:rsidRPr="00793BD9" w:rsidRDefault="0031048A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31048A" w:rsidRDefault="0031048A" w:rsidP="00B33FFD">
            <w:pPr>
              <w:jc w:val="both"/>
            </w:pPr>
            <w:r w:rsidRPr="00B33FFD">
              <w:t>Буров В.Ю.</w:t>
            </w:r>
          </w:p>
          <w:p w:rsidR="002F161E" w:rsidRPr="00595F07" w:rsidRDefault="002F161E" w:rsidP="002F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(зав. </w:t>
            </w:r>
            <w:proofErr w:type="spellStart"/>
            <w:r>
              <w:rPr>
                <w:sz w:val="22"/>
                <w:szCs w:val="22"/>
                <w:lang w:eastAsia="en-US"/>
              </w:rPr>
              <w:t>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B33FFD">
            <w:pPr>
              <w:jc w:val="both"/>
            </w:pPr>
          </w:p>
        </w:tc>
        <w:tc>
          <w:tcPr>
            <w:tcW w:w="1417" w:type="dxa"/>
          </w:tcPr>
          <w:p w:rsidR="0031048A" w:rsidRPr="00B33FFD" w:rsidRDefault="002F161E" w:rsidP="00B33FFD">
            <w:pPr>
              <w:jc w:val="center"/>
            </w:pPr>
            <w:r>
              <w:t>с</w:t>
            </w:r>
            <w:r w:rsidR="0031048A" w:rsidRPr="00B33FFD">
              <w:t>татья</w:t>
            </w:r>
          </w:p>
        </w:tc>
        <w:tc>
          <w:tcPr>
            <w:tcW w:w="2552" w:type="dxa"/>
          </w:tcPr>
          <w:p w:rsidR="0031048A" w:rsidRPr="00B33FFD" w:rsidRDefault="0031048A" w:rsidP="00B33FFD">
            <w:r w:rsidRPr="00B33FFD">
              <w:t xml:space="preserve">Перспективные направления сотрудничества Республики Бурятия с Китаем и Монголией в условиях экономической неопределенности </w:t>
            </w:r>
          </w:p>
        </w:tc>
        <w:tc>
          <w:tcPr>
            <w:tcW w:w="3402" w:type="dxa"/>
          </w:tcPr>
          <w:p w:rsidR="0031048A" w:rsidRPr="00B33FFD" w:rsidRDefault="0031048A" w:rsidP="00B33FFD">
            <w:r w:rsidRPr="00B33FFD">
              <w:t>Вестник Экономист ЗабГУ № 14. – 2016  (электронная версия)</w:t>
            </w:r>
          </w:p>
        </w:tc>
        <w:tc>
          <w:tcPr>
            <w:tcW w:w="1276" w:type="dxa"/>
          </w:tcPr>
          <w:p w:rsidR="0031048A" w:rsidRPr="00B33FFD" w:rsidRDefault="0031048A" w:rsidP="00B33FFD">
            <w:pPr>
              <w:jc w:val="center"/>
            </w:pPr>
            <w:r w:rsidRPr="00B33FFD">
              <w:t xml:space="preserve">0,5 п. 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31048A" w:rsidRPr="00793BD9" w:rsidTr="00E93712">
        <w:trPr>
          <w:trHeight w:val="988"/>
        </w:trPr>
        <w:tc>
          <w:tcPr>
            <w:tcW w:w="534" w:type="dxa"/>
          </w:tcPr>
          <w:p w:rsidR="0031048A" w:rsidRPr="00793BD9" w:rsidRDefault="0031048A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31048A" w:rsidRDefault="0031048A" w:rsidP="00B33FFD">
            <w:pPr>
              <w:jc w:val="both"/>
            </w:pPr>
            <w:r w:rsidRPr="00B33FFD">
              <w:t>Буров В.Ю.</w:t>
            </w:r>
          </w:p>
          <w:p w:rsidR="002F161E" w:rsidRPr="00595F07" w:rsidRDefault="002F161E" w:rsidP="002F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(зав. </w:t>
            </w:r>
            <w:proofErr w:type="spellStart"/>
            <w:r>
              <w:rPr>
                <w:sz w:val="22"/>
                <w:szCs w:val="22"/>
                <w:lang w:eastAsia="en-US"/>
              </w:rPr>
              <w:t>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B33FFD">
            <w:pPr>
              <w:jc w:val="both"/>
            </w:pPr>
          </w:p>
        </w:tc>
        <w:tc>
          <w:tcPr>
            <w:tcW w:w="1417" w:type="dxa"/>
          </w:tcPr>
          <w:p w:rsidR="0031048A" w:rsidRPr="00B33FFD" w:rsidRDefault="002F161E" w:rsidP="00B33FFD">
            <w:pPr>
              <w:jc w:val="center"/>
            </w:pPr>
            <w:r>
              <w:t>с</w:t>
            </w:r>
            <w:r w:rsidR="0031048A" w:rsidRPr="00B33FFD">
              <w:t>татья</w:t>
            </w:r>
          </w:p>
        </w:tc>
        <w:tc>
          <w:tcPr>
            <w:tcW w:w="2552" w:type="dxa"/>
          </w:tcPr>
          <w:p w:rsidR="0031048A" w:rsidRPr="00B33FFD" w:rsidRDefault="0031048A" w:rsidP="00B33FFD">
            <w:r w:rsidRPr="00B33FFD">
              <w:t xml:space="preserve">Мониторинг состояния малого предпринимательства как инструмент повышения эффективности государственной поддержки </w:t>
            </w:r>
          </w:p>
          <w:p w:rsidR="0031048A" w:rsidRPr="00B33FFD" w:rsidRDefault="0031048A" w:rsidP="00B33FFD"/>
        </w:tc>
        <w:tc>
          <w:tcPr>
            <w:tcW w:w="3402" w:type="dxa"/>
          </w:tcPr>
          <w:p w:rsidR="0031048A" w:rsidRPr="00B33FFD" w:rsidRDefault="0031048A" w:rsidP="00B33FFD">
            <w:r w:rsidRPr="00B33FFD">
              <w:t xml:space="preserve">Сборник научных статей: </w:t>
            </w:r>
          </w:p>
          <w:p w:rsidR="0031048A" w:rsidRPr="00B33FFD" w:rsidRDefault="0031048A" w:rsidP="00E93712">
            <w:r w:rsidRPr="00B33FFD">
              <w:t>II Международная научная конференция Предпринимательство в России: перспективы, приоритеты и ограничения, Екатеринбург – Изд-во: </w:t>
            </w:r>
            <w:hyperlink r:id="rId9" w:tgtFrame="_blank" w:history="1">
              <w:r w:rsidRPr="00E93712">
                <w:t xml:space="preserve">НОО </w:t>
              </w:r>
              <w:r w:rsidR="00E93712">
                <w:t>«</w:t>
              </w:r>
              <w:r w:rsidRPr="00E93712">
                <w:t>Профессиональная наука</w:t>
              </w:r>
              <w:r w:rsidR="00E93712">
                <w:t>»</w:t>
              </w:r>
            </w:hyperlink>
            <w:r w:rsidRPr="00B33FFD">
              <w:t xml:space="preserve"> ИП Краснова.  30 сентября 2016 – С. 90-98  </w:t>
            </w:r>
          </w:p>
        </w:tc>
        <w:tc>
          <w:tcPr>
            <w:tcW w:w="1276" w:type="dxa"/>
          </w:tcPr>
          <w:p w:rsidR="0031048A" w:rsidRPr="00B33FFD" w:rsidRDefault="0031048A" w:rsidP="00B33FFD">
            <w:pPr>
              <w:jc w:val="center"/>
            </w:pPr>
            <w:r w:rsidRPr="00B33FFD">
              <w:t xml:space="preserve">0,5 п. 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31048A" w:rsidRPr="00793BD9" w:rsidTr="00E93712">
        <w:trPr>
          <w:trHeight w:val="988"/>
        </w:trPr>
        <w:tc>
          <w:tcPr>
            <w:tcW w:w="534" w:type="dxa"/>
          </w:tcPr>
          <w:p w:rsidR="0031048A" w:rsidRPr="00793BD9" w:rsidRDefault="0031048A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31048A" w:rsidRDefault="0031048A" w:rsidP="00B33FFD">
            <w:pPr>
              <w:jc w:val="both"/>
            </w:pPr>
            <w:r w:rsidRPr="00B33FFD">
              <w:t>Буров В.Ю.</w:t>
            </w:r>
          </w:p>
          <w:p w:rsidR="002F161E" w:rsidRPr="00595F07" w:rsidRDefault="002F161E" w:rsidP="002F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(зав. </w:t>
            </w:r>
            <w:proofErr w:type="spellStart"/>
            <w:r>
              <w:rPr>
                <w:sz w:val="22"/>
                <w:szCs w:val="22"/>
                <w:lang w:eastAsia="en-US"/>
              </w:rPr>
              <w:t>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B33FFD">
            <w:pPr>
              <w:jc w:val="both"/>
            </w:pPr>
          </w:p>
        </w:tc>
        <w:tc>
          <w:tcPr>
            <w:tcW w:w="1417" w:type="dxa"/>
          </w:tcPr>
          <w:p w:rsidR="0031048A" w:rsidRPr="00B33FFD" w:rsidRDefault="002F161E" w:rsidP="00B33FFD">
            <w:pPr>
              <w:jc w:val="center"/>
            </w:pPr>
            <w:r>
              <w:t>с</w:t>
            </w:r>
            <w:r w:rsidR="0031048A" w:rsidRPr="00B33FFD">
              <w:t>татья</w:t>
            </w:r>
          </w:p>
        </w:tc>
        <w:tc>
          <w:tcPr>
            <w:tcW w:w="2552" w:type="dxa"/>
          </w:tcPr>
          <w:p w:rsidR="0031048A" w:rsidRPr="00B33FFD" w:rsidRDefault="0031048A" w:rsidP="00B33FFD">
            <w:r w:rsidRPr="00B33FFD">
              <w:t xml:space="preserve">О проблемах разработки системы государственного противодействия теневой экономической деятельности бизнес структур Евразийского экономического союза </w:t>
            </w:r>
          </w:p>
        </w:tc>
        <w:tc>
          <w:tcPr>
            <w:tcW w:w="3402" w:type="dxa"/>
          </w:tcPr>
          <w:p w:rsidR="0031048A" w:rsidRPr="00B33FFD" w:rsidRDefault="0031048A" w:rsidP="00B33FFD">
            <w:pPr>
              <w:autoSpaceDE/>
              <w:autoSpaceDN/>
              <w:adjustRightInd/>
            </w:pPr>
            <w:r w:rsidRPr="00B33FFD">
              <w:t xml:space="preserve">Материалы Международной научно-практической конференции «Маркетинговая архитектура и эффективность Евразийской  экономики». 22-24 сентября 2016. Изд-во: </w:t>
            </w:r>
            <w:proofErr w:type="gramStart"/>
            <w:r w:rsidRPr="00B33FFD">
              <w:t>С-Пб</w:t>
            </w:r>
            <w:proofErr w:type="gramEnd"/>
            <w:r w:rsidRPr="00B33FFD">
              <w:t xml:space="preserve">. гос. </w:t>
            </w:r>
            <w:proofErr w:type="spellStart"/>
            <w:r w:rsidRPr="00B33FFD">
              <w:t>экон</w:t>
            </w:r>
            <w:proofErr w:type="spellEnd"/>
            <w:r w:rsidRPr="00B33FFD">
              <w:t xml:space="preserve">. университет – С. 119-227  </w:t>
            </w:r>
          </w:p>
        </w:tc>
        <w:tc>
          <w:tcPr>
            <w:tcW w:w="1276" w:type="dxa"/>
          </w:tcPr>
          <w:p w:rsidR="0031048A" w:rsidRPr="00B33FFD" w:rsidRDefault="0031048A" w:rsidP="00B33FFD">
            <w:pPr>
              <w:jc w:val="center"/>
            </w:pPr>
            <w:r w:rsidRPr="00B33FFD">
              <w:t>0,4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r w:rsidRPr="00B33FFD">
              <w:t>Ильина Н.Е.</w:t>
            </w:r>
          </w:p>
          <w:p w:rsidR="00B33FFD" w:rsidRPr="00B33FFD" w:rsidRDefault="00B33FFD" w:rsidP="00B33FFD">
            <w:pPr>
              <w:jc w:val="both"/>
            </w:pPr>
            <w:r w:rsidRPr="00B33FFD">
              <w:t>(ст. преподаватель)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 xml:space="preserve">Роль институтов государственной поддержки малого предпринимательства как механизм повышения конкурентоспособности </w:t>
            </w:r>
          </w:p>
        </w:tc>
        <w:tc>
          <w:tcPr>
            <w:tcW w:w="3402" w:type="dxa"/>
          </w:tcPr>
          <w:p w:rsidR="00B33FFD" w:rsidRPr="00B33FFD" w:rsidRDefault="00B33FFD" w:rsidP="00B33FFD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110-117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0,3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r w:rsidRPr="00B33FFD">
              <w:t>Иванова С.В.</w:t>
            </w:r>
          </w:p>
          <w:p w:rsidR="00B33FFD" w:rsidRPr="00B33FFD" w:rsidRDefault="00B33FFD" w:rsidP="00B33FFD">
            <w:pPr>
              <w:jc w:val="both"/>
            </w:pPr>
            <w:r w:rsidRPr="00B33FFD">
              <w:t>(доцент)</w:t>
            </w:r>
          </w:p>
        </w:tc>
        <w:tc>
          <w:tcPr>
            <w:tcW w:w="1417" w:type="dxa"/>
          </w:tcPr>
          <w:p w:rsidR="00B33FFD" w:rsidRPr="00B33FFD" w:rsidRDefault="002F161E" w:rsidP="00B33FFD">
            <w:pPr>
              <w:jc w:val="center"/>
            </w:pPr>
            <w:r>
              <w:t>с</w:t>
            </w:r>
            <w:r w:rsidR="00B33FFD" w:rsidRPr="00B33FFD">
              <w:t xml:space="preserve">татья 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>Туристическая инфраструктура Байкальского региона: состояние, перспективы развития</w:t>
            </w:r>
          </w:p>
        </w:tc>
        <w:tc>
          <w:tcPr>
            <w:tcW w:w="3402" w:type="dxa"/>
          </w:tcPr>
          <w:p w:rsidR="00B33FFD" w:rsidRPr="00B33FFD" w:rsidRDefault="00B33FFD" w:rsidP="00B33FFD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104-110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 xml:space="preserve">0,5 п. 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136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r w:rsidRPr="00B33FFD">
              <w:t>Казаченко Л.Д.</w:t>
            </w:r>
          </w:p>
          <w:p w:rsidR="00B33FFD" w:rsidRPr="00B33FFD" w:rsidRDefault="00B33FFD" w:rsidP="00B33FFD">
            <w:pPr>
              <w:jc w:val="both"/>
            </w:pPr>
            <w:r w:rsidRPr="00B33FFD">
              <w:t>(профессор)</w:t>
            </w:r>
          </w:p>
        </w:tc>
        <w:tc>
          <w:tcPr>
            <w:tcW w:w="1417" w:type="dxa"/>
          </w:tcPr>
          <w:p w:rsidR="00B33FFD" w:rsidRPr="00B33FFD" w:rsidRDefault="002F161E" w:rsidP="00B33FFD">
            <w:pPr>
              <w:jc w:val="center"/>
            </w:pPr>
            <w:r>
              <w:t>с</w:t>
            </w:r>
            <w:r w:rsidR="00B33FFD" w:rsidRPr="00B33FFD">
              <w:t xml:space="preserve">татья 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>Технологическая модернизация  экономики и инновации как факторы экономического роста</w:t>
            </w:r>
          </w:p>
          <w:p w:rsidR="00B33FFD" w:rsidRPr="00B33FFD" w:rsidRDefault="00B33FFD" w:rsidP="00B33FFD"/>
        </w:tc>
        <w:tc>
          <w:tcPr>
            <w:tcW w:w="3402" w:type="dxa"/>
          </w:tcPr>
          <w:p w:rsidR="00B33FFD" w:rsidRPr="00B33FFD" w:rsidRDefault="00B33FFD" w:rsidP="00B33FFD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117-125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 xml:space="preserve">0,5 п. 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r w:rsidRPr="00B33FFD">
              <w:t>Каминская С.В. (доцент)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>Сельскохозяйственная кооперация как малая форма предпринимательства</w:t>
            </w:r>
          </w:p>
        </w:tc>
        <w:tc>
          <w:tcPr>
            <w:tcW w:w="3402" w:type="dxa"/>
          </w:tcPr>
          <w:p w:rsidR="00B33FFD" w:rsidRPr="00B33FFD" w:rsidRDefault="00B33FFD" w:rsidP="00B33FFD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125-131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0,3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r w:rsidRPr="00B33FFD">
              <w:t>Каминская С.В. (доцент)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>Социально-экономическая сущность и основные принципы кооперации</w:t>
            </w:r>
          </w:p>
        </w:tc>
        <w:tc>
          <w:tcPr>
            <w:tcW w:w="3402" w:type="dxa"/>
          </w:tcPr>
          <w:p w:rsidR="00B33FFD" w:rsidRPr="00B33FFD" w:rsidRDefault="00B33FFD" w:rsidP="00B33FFD">
            <w:r w:rsidRPr="00B33FFD">
              <w:t>«Вестник-экономист ЗабГУ». ‒ 2016, № 13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0,4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Капитонова Н.В. </w:t>
            </w:r>
          </w:p>
          <w:p w:rsidR="00B33FFD" w:rsidRPr="00B33FFD" w:rsidRDefault="00B33FFD" w:rsidP="00B33FFD">
            <w:pPr>
              <w:jc w:val="both"/>
            </w:pPr>
            <w:r w:rsidRPr="00B33FFD">
              <w:t>(доцент)</w:t>
            </w:r>
          </w:p>
          <w:p w:rsidR="00B33FFD" w:rsidRPr="00B33FFD" w:rsidRDefault="00B33FFD" w:rsidP="00B33FFD">
            <w:pPr>
              <w:jc w:val="both"/>
            </w:pPr>
            <w:r w:rsidRPr="00B33FFD">
              <w:t>Албитова Е.П. (соавтор)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r w:rsidRPr="00B33FFD">
              <w:t>Экономическая культура хозяйствующих субъектов как цель и условия успешной адаптации к рыночной системе</w:t>
            </w:r>
          </w:p>
        </w:tc>
        <w:tc>
          <w:tcPr>
            <w:tcW w:w="3402" w:type="dxa"/>
          </w:tcPr>
          <w:p w:rsidR="00B33FFD" w:rsidRPr="00B33FFD" w:rsidRDefault="00B33FFD" w:rsidP="00B33FFD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131-140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0,4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proofErr w:type="spellStart"/>
            <w:r w:rsidRPr="00B33FFD">
              <w:t>Масалов</w:t>
            </w:r>
            <w:proofErr w:type="spellEnd"/>
            <w:r w:rsidRPr="00B33FFD">
              <w:t xml:space="preserve"> П. В. </w:t>
            </w:r>
          </w:p>
          <w:p w:rsidR="00B33FFD" w:rsidRPr="00B33FFD" w:rsidRDefault="00B33FFD" w:rsidP="00B33FFD">
            <w:pPr>
              <w:jc w:val="both"/>
            </w:pPr>
            <w:r w:rsidRPr="00B33FFD">
              <w:t>(ст. преподаватель)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Роль институтов государственной поддержки малого предпринимательства как механизм повышения конкурентоспособности </w:t>
            </w:r>
          </w:p>
        </w:tc>
        <w:tc>
          <w:tcPr>
            <w:tcW w:w="3402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110-117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0,3 п.</w:t>
            </w:r>
            <w:proofErr w:type="gramStart"/>
            <w:r w:rsidRPr="00B33FFD">
              <w:t>л</w:t>
            </w:r>
            <w:proofErr w:type="gramEnd"/>
            <w:r w:rsidRPr="00B33FFD">
              <w:t>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2F161E" w:rsidRDefault="00B33FFD" w:rsidP="00B33FFD">
            <w:pPr>
              <w:jc w:val="both"/>
            </w:pPr>
            <w:proofErr w:type="spellStart"/>
            <w:r w:rsidRPr="00B33FFD">
              <w:t>Масалов</w:t>
            </w:r>
            <w:proofErr w:type="spellEnd"/>
            <w:r w:rsidRPr="00B33FFD">
              <w:t xml:space="preserve"> П.В., </w:t>
            </w:r>
          </w:p>
          <w:p w:rsidR="002F161E" w:rsidRDefault="002F161E" w:rsidP="00B33FFD">
            <w:pPr>
              <w:jc w:val="both"/>
            </w:pPr>
            <w:r w:rsidRPr="00B33FFD">
              <w:t>(ст. преподаватель)</w:t>
            </w:r>
          </w:p>
          <w:p w:rsidR="00B33FFD" w:rsidRDefault="00B33FFD" w:rsidP="00B33FFD">
            <w:pPr>
              <w:jc w:val="both"/>
            </w:pPr>
            <w:proofErr w:type="spellStart"/>
            <w:r w:rsidRPr="00B33FFD">
              <w:t>Колбин</w:t>
            </w:r>
            <w:proofErr w:type="spellEnd"/>
            <w:r w:rsidRPr="00B33FFD">
              <w:t xml:space="preserve"> Я.В.</w:t>
            </w:r>
          </w:p>
          <w:p w:rsidR="002F161E" w:rsidRPr="00B33FFD" w:rsidRDefault="002F161E" w:rsidP="00B33FFD">
            <w:pPr>
              <w:jc w:val="both"/>
            </w:pPr>
            <w:r>
              <w:t>(студент)</w:t>
            </w:r>
          </w:p>
        </w:tc>
        <w:tc>
          <w:tcPr>
            <w:tcW w:w="1417" w:type="dxa"/>
          </w:tcPr>
          <w:p w:rsidR="00B33FFD" w:rsidRPr="00B33FFD" w:rsidRDefault="002F161E" w:rsidP="00B33FFD">
            <w:pPr>
              <w:jc w:val="center"/>
            </w:pPr>
            <w:r>
              <w:t>с</w:t>
            </w:r>
            <w:r w:rsidR="00B33FFD" w:rsidRPr="00B33FFD">
              <w:t xml:space="preserve">татья </w:t>
            </w:r>
          </w:p>
        </w:tc>
        <w:tc>
          <w:tcPr>
            <w:tcW w:w="2552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Проблема становления малого предпринимательства как сдерживающий фактор развития российской экономики </w:t>
            </w:r>
          </w:p>
        </w:tc>
        <w:tc>
          <w:tcPr>
            <w:tcW w:w="3402" w:type="dxa"/>
          </w:tcPr>
          <w:p w:rsidR="00B33FFD" w:rsidRPr="00B33FFD" w:rsidRDefault="00B33FFD" w:rsidP="00B33FFD">
            <w:pPr>
              <w:jc w:val="both"/>
            </w:pPr>
            <w:r w:rsidRPr="00B33FFD">
              <w:t>Электронный научный журнал «Вестник-экономист ЗабГУ», 11 номер 2015 г.</w:t>
            </w:r>
          </w:p>
          <w:p w:rsidR="00B33FFD" w:rsidRPr="00B33FFD" w:rsidRDefault="00B33FFD" w:rsidP="00B33FFD">
            <w:pPr>
              <w:jc w:val="both"/>
            </w:pPr>
            <w:r w:rsidRPr="00B33FFD">
              <w:t>(опубликована статья в январе 2016 г.)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0,5 п.п.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proofErr w:type="spellStart"/>
            <w:r w:rsidRPr="00B33FFD">
              <w:t>Ханчук</w:t>
            </w:r>
            <w:proofErr w:type="spellEnd"/>
            <w:r w:rsidRPr="00B33FFD">
              <w:t xml:space="preserve"> Н.Н. (профессор)</w:t>
            </w:r>
          </w:p>
          <w:p w:rsidR="00B33FFD" w:rsidRPr="00B33FFD" w:rsidRDefault="00B33FFD" w:rsidP="00B33FFD">
            <w:pPr>
              <w:jc w:val="both"/>
            </w:pP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Актуальные вызовы и возможности развития Забайкальского края в современных условиях.  ‒ Управление экономическими системами: проблемы развития предпринимательства в условиях региональных вызовов и угроз: Международная научно-практическая конференция: сб. ст. / </w:t>
            </w:r>
          </w:p>
        </w:tc>
        <w:tc>
          <w:tcPr>
            <w:tcW w:w="3402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 2016. – 241-247 с.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0,34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proofErr w:type="spellStart"/>
            <w:r w:rsidRPr="00B33FFD">
              <w:t>Ханчук</w:t>
            </w:r>
            <w:proofErr w:type="spellEnd"/>
            <w:r w:rsidRPr="00B33FFD">
              <w:t xml:space="preserve"> Н.Н. (профессор)</w:t>
            </w:r>
          </w:p>
          <w:p w:rsidR="00B33FFD" w:rsidRPr="00B33FFD" w:rsidRDefault="00B33FFD" w:rsidP="00B33FFD">
            <w:pPr>
              <w:jc w:val="both"/>
            </w:pPr>
          </w:p>
          <w:p w:rsidR="00B33FFD" w:rsidRPr="00B33FFD" w:rsidRDefault="00B33FFD" w:rsidP="00B33FFD">
            <w:pPr>
              <w:jc w:val="both"/>
            </w:pPr>
            <w:r w:rsidRPr="00B33FFD">
              <w:t>Ведерникова К.Ю. (студент)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pPr>
              <w:jc w:val="both"/>
            </w:pPr>
            <w:r w:rsidRPr="00B33FFD">
              <w:t xml:space="preserve">Инновационная активность в Байкальском регионе </w:t>
            </w:r>
          </w:p>
          <w:p w:rsidR="00B33FFD" w:rsidRPr="00B33FFD" w:rsidRDefault="00B33FFD" w:rsidP="00B33FFD">
            <w:pPr>
              <w:jc w:val="both"/>
            </w:pPr>
          </w:p>
        </w:tc>
        <w:tc>
          <w:tcPr>
            <w:tcW w:w="3402" w:type="dxa"/>
          </w:tcPr>
          <w:p w:rsidR="00B33FFD" w:rsidRPr="00B33FFD" w:rsidRDefault="00B33FFD" w:rsidP="00B33FFD">
            <w:pPr>
              <w:jc w:val="both"/>
            </w:pPr>
            <w:r w:rsidRPr="00B33FFD">
              <w:t>«Вестник-экономист ЗабГУ». ‒ 2016, № 13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0,43</w:t>
            </w:r>
          </w:p>
        </w:tc>
      </w:tr>
      <w:tr w:rsidR="00B33FFD" w:rsidRPr="00793BD9" w:rsidTr="00E93712">
        <w:trPr>
          <w:trHeight w:val="988"/>
        </w:trPr>
        <w:tc>
          <w:tcPr>
            <w:tcW w:w="534" w:type="dxa"/>
          </w:tcPr>
          <w:p w:rsidR="00B33FFD" w:rsidRPr="00793BD9" w:rsidRDefault="00B33FFD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B33FFD" w:rsidRPr="00B33FFD" w:rsidRDefault="00B33FFD" w:rsidP="00B33FFD">
            <w:pPr>
              <w:jc w:val="both"/>
            </w:pPr>
            <w:proofErr w:type="spellStart"/>
            <w:r w:rsidRPr="00B33FFD">
              <w:t>Ханчук</w:t>
            </w:r>
            <w:proofErr w:type="spellEnd"/>
            <w:r w:rsidRPr="00B33FFD">
              <w:t xml:space="preserve"> Н.Н. (профессор)</w:t>
            </w:r>
          </w:p>
          <w:p w:rsidR="00B33FFD" w:rsidRPr="00B33FFD" w:rsidRDefault="00B33FFD" w:rsidP="00B33FFD">
            <w:pPr>
              <w:jc w:val="both"/>
            </w:pPr>
          </w:p>
          <w:p w:rsidR="00B33FFD" w:rsidRPr="00B33FFD" w:rsidRDefault="00B33FFD" w:rsidP="00B33FFD">
            <w:pPr>
              <w:jc w:val="both"/>
            </w:pPr>
            <w:r w:rsidRPr="00B33FFD">
              <w:t>Колесникова Н.В. (студент)</w:t>
            </w:r>
          </w:p>
        </w:tc>
        <w:tc>
          <w:tcPr>
            <w:tcW w:w="1417" w:type="dxa"/>
          </w:tcPr>
          <w:p w:rsidR="00B33FFD" w:rsidRPr="00B33FFD" w:rsidRDefault="00B33FFD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B33FFD" w:rsidRPr="00B33FFD" w:rsidRDefault="00B33FFD" w:rsidP="00B33FFD">
            <w:pPr>
              <w:jc w:val="both"/>
            </w:pPr>
            <w:r w:rsidRPr="00B33FFD">
              <w:t>Финансовое обеспечение инновационной деятельности в Байкальском регионе</w:t>
            </w:r>
          </w:p>
        </w:tc>
        <w:tc>
          <w:tcPr>
            <w:tcW w:w="3402" w:type="dxa"/>
          </w:tcPr>
          <w:p w:rsidR="00B33FFD" w:rsidRPr="00B33FFD" w:rsidRDefault="00B33FFD" w:rsidP="00B33FFD">
            <w:pPr>
              <w:jc w:val="both"/>
            </w:pPr>
            <w:r w:rsidRPr="00B33FFD">
              <w:t>«Вестник-экономист ЗабГУ». ‒ 2016, № 13</w:t>
            </w:r>
          </w:p>
        </w:tc>
        <w:tc>
          <w:tcPr>
            <w:tcW w:w="1276" w:type="dxa"/>
          </w:tcPr>
          <w:p w:rsidR="00B33FFD" w:rsidRPr="00B33FFD" w:rsidRDefault="00B33FFD" w:rsidP="00B33FFD">
            <w:pPr>
              <w:jc w:val="center"/>
            </w:pPr>
            <w:r w:rsidRPr="00B33FFD">
              <w:t>0,30</w:t>
            </w:r>
          </w:p>
        </w:tc>
      </w:tr>
      <w:tr w:rsidR="002F161E" w:rsidRPr="00793BD9" w:rsidTr="00E93712">
        <w:trPr>
          <w:trHeight w:val="988"/>
        </w:trPr>
        <w:tc>
          <w:tcPr>
            <w:tcW w:w="534" w:type="dxa"/>
          </w:tcPr>
          <w:p w:rsidR="002F161E" w:rsidRPr="00793BD9" w:rsidRDefault="002F161E" w:rsidP="00793BD9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59" w:type="dxa"/>
          </w:tcPr>
          <w:p w:rsidR="002F161E" w:rsidRDefault="002F161E" w:rsidP="002F161E">
            <w:pPr>
              <w:jc w:val="both"/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>Буров В.Ю.</w:t>
            </w:r>
          </w:p>
          <w:p w:rsidR="002F161E" w:rsidRPr="00595F07" w:rsidRDefault="002F161E" w:rsidP="002F16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зав.каф</w:t>
            </w:r>
            <w:proofErr w:type="gramStart"/>
            <w:r>
              <w:rPr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sz w:val="22"/>
                <w:szCs w:val="22"/>
                <w:lang w:eastAsia="en-US"/>
              </w:rPr>
              <w:t>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2F161E" w:rsidRPr="00B33FFD" w:rsidRDefault="002F161E" w:rsidP="002F161E">
            <w:pPr>
              <w:jc w:val="both"/>
            </w:pPr>
            <w:r w:rsidRPr="00595F07">
              <w:rPr>
                <w:sz w:val="22"/>
                <w:szCs w:val="22"/>
                <w:lang w:eastAsia="en-US"/>
              </w:rPr>
              <w:t xml:space="preserve">(соавтор </w:t>
            </w:r>
            <w:r w:rsidRPr="00595F07">
              <w:rPr>
                <w:sz w:val="22"/>
                <w:szCs w:val="22"/>
              </w:rPr>
              <w:t xml:space="preserve">А.У. </w:t>
            </w:r>
            <w:proofErr w:type="spellStart"/>
            <w:r w:rsidRPr="00595F07">
              <w:rPr>
                <w:sz w:val="22"/>
                <w:szCs w:val="22"/>
              </w:rPr>
              <w:t>Ортыков</w:t>
            </w:r>
            <w:proofErr w:type="spellEnd"/>
            <w:r w:rsidRPr="00595F0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</w:tcPr>
          <w:p w:rsidR="002F161E" w:rsidRPr="00B33FFD" w:rsidRDefault="002F161E" w:rsidP="00B33FFD">
            <w:pPr>
              <w:jc w:val="center"/>
            </w:pPr>
            <w:r w:rsidRPr="00B33FFD">
              <w:t>статья</w:t>
            </w:r>
          </w:p>
        </w:tc>
        <w:tc>
          <w:tcPr>
            <w:tcW w:w="2552" w:type="dxa"/>
          </w:tcPr>
          <w:p w:rsidR="002F161E" w:rsidRPr="00B33FFD" w:rsidRDefault="002F161E" w:rsidP="00B33FFD">
            <w:pPr>
              <w:jc w:val="both"/>
            </w:pPr>
            <w:r w:rsidRPr="00595F07">
              <w:rPr>
                <w:sz w:val="22"/>
                <w:szCs w:val="22"/>
              </w:rPr>
              <w:t>Существовало ли малое предпринимательство в Советском Союзе (1917-1985 гг.)?</w:t>
            </w:r>
          </w:p>
        </w:tc>
        <w:tc>
          <w:tcPr>
            <w:tcW w:w="3402" w:type="dxa"/>
          </w:tcPr>
          <w:p w:rsidR="002F161E" w:rsidRPr="00B33FFD" w:rsidRDefault="002F161E" w:rsidP="00B33FFD">
            <w:pPr>
              <w:jc w:val="both"/>
            </w:pPr>
            <w:r w:rsidRPr="00595F07">
              <w:rPr>
                <w:sz w:val="22"/>
                <w:szCs w:val="22"/>
              </w:rPr>
              <w:t>Вестник Экономист ЗабГУ № 14. – 2016 г. (электронная версия)</w:t>
            </w:r>
          </w:p>
        </w:tc>
        <w:tc>
          <w:tcPr>
            <w:tcW w:w="1276" w:type="dxa"/>
          </w:tcPr>
          <w:p w:rsidR="002F161E" w:rsidRPr="00B33FFD" w:rsidRDefault="002F161E" w:rsidP="00B33FFD">
            <w:pPr>
              <w:jc w:val="center"/>
            </w:pPr>
            <w:r>
              <w:t>0,5</w:t>
            </w:r>
          </w:p>
        </w:tc>
      </w:tr>
      <w:tr w:rsidR="002F0D0D" w:rsidRPr="00793BD9" w:rsidTr="007A2BC1">
        <w:trPr>
          <w:trHeight w:val="211"/>
        </w:trPr>
        <w:tc>
          <w:tcPr>
            <w:tcW w:w="10740" w:type="dxa"/>
            <w:gridSpan w:val="6"/>
          </w:tcPr>
          <w:p w:rsidR="002F0D0D" w:rsidRDefault="002F0D0D" w:rsidP="002F161E">
            <w:pPr>
              <w:rPr>
                <w:u w:val="single"/>
              </w:rPr>
            </w:pPr>
            <w:r w:rsidRPr="00921C45">
              <w:rPr>
                <w:b/>
                <w:sz w:val="24"/>
                <w:szCs w:val="24"/>
              </w:rPr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</w:t>
            </w:r>
            <w:r>
              <w:rPr>
                <w:b/>
                <w:sz w:val="24"/>
                <w:szCs w:val="24"/>
              </w:rPr>
              <w:t>: 1</w:t>
            </w:r>
            <w:r w:rsidR="002F161E">
              <w:rPr>
                <w:b/>
                <w:sz w:val="24"/>
                <w:szCs w:val="24"/>
              </w:rPr>
              <w:t>8</w:t>
            </w:r>
          </w:p>
        </w:tc>
      </w:tr>
    </w:tbl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2F161E" w:rsidRDefault="002F161E" w:rsidP="0095296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5936" w:rsidRDefault="00355936" w:rsidP="00952962">
      <w:pPr>
        <w:widowControl w:val="0"/>
        <w:jc w:val="center"/>
        <w:rPr>
          <w:b/>
          <w:sz w:val="24"/>
          <w:szCs w:val="24"/>
        </w:rPr>
      </w:pPr>
    </w:p>
    <w:p w:rsidR="00793BD9" w:rsidRDefault="00793BD9" w:rsidP="00952962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VIII</w:t>
      </w:r>
      <w:r w:rsidRPr="00117DD4">
        <w:rPr>
          <w:b/>
          <w:sz w:val="24"/>
          <w:szCs w:val="24"/>
        </w:rPr>
        <w:t>. СТАТЬИ В ЖУРНАЛАХ, РЕКОМЕНДОВАННЫХ ВАК РФ</w:t>
      </w:r>
    </w:p>
    <w:p w:rsidR="00A04240" w:rsidRPr="00117DD4" w:rsidRDefault="00A04240" w:rsidP="00952962">
      <w:pPr>
        <w:widowControl w:val="0"/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767"/>
        <w:gridCol w:w="1320"/>
        <w:gridCol w:w="2711"/>
        <w:gridCol w:w="2993"/>
        <w:gridCol w:w="1276"/>
      </w:tblGrid>
      <w:tr w:rsidR="00793BD9" w:rsidTr="00B33FFD">
        <w:trPr>
          <w:trHeight w:val="477"/>
        </w:trPr>
        <w:tc>
          <w:tcPr>
            <w:tcW w:w="531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767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320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 xml:space="preserve">(статья, </w:t>
            </w:r>
            <w:r>
              <w:rPr>
                <w:b/>
              </w:rPr>
              <w:t xml:space="preserve">статья ВАК, </w:t>
            </w:r>
            <w:r w:rsidRPr="00793BD9">
              <w:rPr>
                <w:b/>
              </w:rPr>
              <w:t>тезисы доклад и др.)</w:t>
            </w:r>
          </w:p>
        </w:tc>
        <w:tc>
          <w:tcPr>
            <w:tcW w:w="2711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993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276" w:type="dxa"/>
            <w:vAlign w:val="center"/>
          </w:tcPr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Объем публикации (число печатных листов)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r w:rsidRPr="00793BD9">
              <w:rPr>
                <w:b/>
              </w:rPr>
              <w:t>1 п.л.=23 с., если текст</w:t>
            </w:r>
          </w:p>
          <w:p w:rsidR="00793BD9" w:rsidRPr="00793BD9" w:rsidRDefault="00793BD9" w:rsidP="00793BD9">
            <w:pPr>
              <w:jc w:val="center"/>
              <w:rPr>
                <w:b/>
              </w:rPr>
            </w:pPr>
            <w:proofErr w:type="gramStart"/>
            <w:r w:rsidRPr="00793BD9">
              <w:rPr>
                <w:b/>
              </w:rPr>
              <w:t>напечатан</w:t>
            </w:r>
            <w:proofErr w:type="gramEnd"/>
            <w:r w:rsidRPr="00793BD9">
              <w:rPr>
                <w:b/>
              </w:rPr>
              <w:t xml:space="preserve"> через 1,5 интервала,</w:t>
            </w:r>
          </w:p>
        </w:tc>
      </w:tr>
      <w:tr w:rsidR="00B33FFD" w:rsidRPr="003E1DAB" w:rsidTr="00B33FFD">
        <w:trPr>
          <w:trHeight w:val="988"/>
        </w:trPr>
        <w:tc>
          <w:tcPr>
            <w:tcW w:w="531" w:type="dxa"/>
          </w:tcPr>
          <w:p w:rsidR="00B33FFD" w:rsidRPr="00793BD9" w:rsidRDefault="00B33FFD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B33FFD" w:rsidRPr="00D0527D" w:rsidRDefault="00B33FFD" w:rsidP="00B33FFD">
            <w:pPr>
              <w:jc w:val="both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Буров В.Ю.</w:t>
            </w:r>
          </w:p>
        </w:tc>
        <w:tc>
          <w:tcPr>
            <w:tcW w:w="1320" w:type="dxa"/>
          </w:tcPr>
          <w:p w:rsidR="00B33FFD" w:rsidRPr="00D0527D" w:rsidRDefault="00B33FFD" w:rsidP="00B33FF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Статья ВАК</w:t>
            </w:r>
          </w:p>
        </w:tc>
        <w:tc>
          <w:tcPr>
            <w:tcW w:w="2711" w:type="dxa"/>
          </w:tcPr>
          <w:p w:rsidR="00B33FFD" w:rsidRPr="00D0527D" w:rsidRDefault="00B33FFD" w:rsidP="00B33FFD">
            <w:pPr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Концептуальные подходы экономического </w:t>
            </w:r>
            <w:proofErr w:type="gramStart"/>
            <w:r w:rsidRPr="00D0527D">
              <w:rPr>
                <w:sz w:val="22"/>
                <w:szCs w:val="22"/>
              </w:rPr>
              <w:t>оценивания государственного противодействия теневой экономической деятельности субъектов малого предпринимательства</w:t>
            </w:r>
            <w:proofErr w:type="gramEnd"/>
          </w:p>
        </w:tc>
        <w:tc>
          <w:tcPr>
            <w:tcW w:w="2993" w:type="dxa"/>
          </w:tcPr>
          <w:p w:rsidR="00B33FFD" w:rsidRPr="00D0527D" w:rsidRDefault="00B33FFD" w:rsidP="00B33FFD">
            <w:pPr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Известия Иркутской государственной экономической академии (БГУЭП). – 2016 – №.26 (2) – С. 220-228</w:t>
            </w:r>
          </w:p>
          <w:p w:rsidR="00B33FFD" w:rsidRPr="00D0527D" w:rsidRDefault="00B33FFD" w:rsidP="00B33FFD">
            <w:pPr>
              <w:rPr>
                <w:sz w:val="22"/>
                <w:szCs w:val="22"/>
                <w:lang w:val="en-US"/>
              </w:rPr>
            </w:pPr>
            <w:r w:rsidRPr="00D0527D">
              <w:rPr>
                <w:sz w:val="22"/>
                <w:szCs w:val="22"/>
                <w:lang w:val="en-US"/>
              </w:rPr>
              <w:t>Bulletin of Irkutsk State Economics Academy, 2016, vol. 26, no. 2, pp. 220–228</w:t>
            </w:r>
          </w:p>
        </w:tc>
        <w:tc>
          <w:tcPr>
            <w:tcW w:w="1276" w:type="dxa"/>
          </w:tcPr>
          <w:p w:rsidR="00B33FFD" w:rsidRPr="00D0527D" w:rsidRDefault="00B33FFD" w:rsidP="00B33FF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0,5 п. </w:t>
            </w:r>
            <w:proofErr w:type="gramStart"/>
            <w:r w:rsidRPr="00D0527D">
              <w:rPr>
                <w:sz w:val="22"/>
                <w:szCs w:val="22"/>
              </w:rPr>
              <w:t>л</w:t>
            </w:r>
            <w:proofErr w:type="gramEnd"/>
            <w:r w:rsidRPr="00D0527D">
              <w:rPr>
                <w:sz w:val="22"/>
                <w:szCs w:val="22"/>
              </w:rPr>
              <w:t>.</w:t>
            </w:r>
          </w:p>
        </w:tc>
      </w:tr>
      <w:tr w:rsidR="00B005E4" w:rsidTr="00B33FFD">
        <w:trPr>
          <w:trHeight w:val="988"/>
        </w:trPr>
        <w:tc>
          <w:tcPr>
            <w:tcW w:w="531" w:type="dxa"/>
          </w:tcPr>
          <w:p w:rsidR="00B005E4" w:rsidRPr="00793BD9" w:rsidRDefault="00B005E4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B005E4" w:rsidRPr="00D0527D" w:rsidRDefault="00B005E4" w:rsidP="00B33FFD">
            <w:pPr>
              <w:spacing w:line="210" w:lineRule="atLeast"/>
              <w:jc w:val="both"/>
              <w:textAlignment w:val="baseline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Н.Н. </w:t>
            </w:r>
            <w:proofErr w:type="spellStart"/>
            <w:r w:rsidRPr="00D0527D">
              <w:rPr>
                <w:sz w:val="22"/>
                <w:szCs w:val="22"/>
              </w:rPr>
              <w:t>Ханчук</w:t>
            </w:r>
            <w:proofErr w:type="spellEnd"/>
            <w:r w:rsidRPr="00D0527D">
              <w:rPr>
                <w:sz w:val="22"/>
                <w:szCs w:val="22"/>
              </w:rPr>
              <w:t xml:space="preserve">, </w:t>
            </w:r>
          </w:p>
          <w:p w:rsidR="00B005E4" w:rsidRPr="00D0527D" w:rsidRDefault="00B005E4" w:rsidP="007A2BC1">
            <w:pPr>
              <w:spacing w:line="210" w:lineRule="atLeast"/>
              <w:jc w:val="both"/>
              <w:textAlignment w:val="baseline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(в соавторстве </w:t>
            </w:r>
            <w:r w:rsidR="007A2BC1" w:rsidRPr="00D0527D">
              <w:rPr>
                <w:sz w:val="22"/>
                <w:szCs w:val="22"/>
              </w:rPr>
              <w:t xml:space="preserve">Семке </w:t>
            </w:r>
            <w:r w:rsidRPr="00D0527D">
              <w:rPr>
                <w:sz w:val="22"/>
                <w:szCs w:val="22"/>
              </w:rPr>
              <w:t>Ю.С.)</w:t>
            </w:r>
          </w:p>
        </w:tc>
        <w:tc>
          <w:tcPr>
            <w:tcW w:w="1320" w:type="dxa"/>
          </w:tcPr>
          <w:p w:rsidR="00B005E4" w:rsidRPr="00D0527D" w:rsidRDefault="00B005E4" w:rsidP="00D0527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Статья ВАК</w:t>
            </w:r>
          </w:p>
        </w:tc>
        <w:tc>
          <w:tcPr>
            <w:tcW w:w="2711" w:type="dxa"/>
          </w:tcPr>
          <w:p w:rsidR="00B005E4" w:rsidRPr="00D0527D" w:rsidRDefault="00B005E4" w:rsidP="00B33FFD">
            <w:pPr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Роль инновационной инфраструктуры в региональной инновационной системе</w:t>
            </w:r>
          </w:p>
        </w:tc>
        <w:tc>
          <w:tcPr>
            <w:tcW w:w="2993" w:type="dxa"/>
          </w:tcPr>
          <w:p w:rsidR="00B005E4" w:rsidRPr="00D0527D" w:rsidRDefault="00B005E4" w:rsidP="00B33FFD">
            <w:pPr>
              <w:jc w:val="both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Вестник ЗабГУ. 2016. Т.22. № 6. ‒ С.124-133</w:t>
            </w:r>
          </w:p>
        </w:tc>
        <w:tc>
          <w:tcPr>
            <w:tcW w:w="1276" w:type="dxa"/>
          </w:tcPr>
          <w:p w:rsidR="00B005E4" w:rsidRPr="00D0527D" w:rsidRDefault="00B005E4" w:rsidP="00B33FF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0,6 п.</w:t>
            </w:r>
            <w:proofErr w:type="gramStart"/>
            <w:r w:rsidRPr="00D0527D">
              <w:rPr>
                <w:sz w:val="22"/>
                <w:szCs w:val="22"/>
              </w:rPr>
              <w:t>л</w:t>
            </w:r>
            <w:proofErr w:type="gramEnd"/>
            <w:r w:rsidRPr="00D0527D">
              <w:rPr>
                <w:sz w:val="22"/>
                <w:szCs w:val="22"/>
              </w:rPr>
              <w:t>.</w:t>
            </w:r>
          </w:p>
        </w:tc>
      </w:tr>
      <w:tr w:rsidR="00B005E4" w:rsidRPr="005D13C0" w:rsidTr="00B33FFD">
        <w:trPr>
          <w:trHeight w:val="988"/>
        </w:trPr>
        <w:tc>
          <w:tcPr>
            <w:tcW w:w="531" w:type="dxa"/>
          </w:tcPr>
          <w:p w:rsidR="00B005E4" w:rsidRPr="00793BD9" w:rsidRDefault="00B005E4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B005E4" w:rsidRPr="00D0527D" w:rsidRDefault="00B005E4" w:rsidP="007A2BC1">
            <w:pPr>
              <w:spacing w:line="210" w:lineRule="atLeast"/>
              <w:jc w:val="both"/>
              <w:textAlignment w:val="baseline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Н.Н. </w:t>
            </w:r>
            <w:proofErr w:type="spellStart"/>
            <w:r w:rsidRPr="00D0527D">
              <w:rPr>
                <w:sz w:val="22"/>
                <w:szCs w:val="22"/>
              </w:rPr>
              <w:t>Ханчук</w:t>
            </w:r>
            <w:proofErr w:type="spellEnd"/>
            <w:r w:rsidRPr="00D0527D">
              <w:rPr>
                <w:sz w:val="22"/>
                <w:szCs w:val="22"/>
              </w:rPr>
              <w:t xml:space="preserve"> (в соавторстве </w:t>
            </w:r>
            <w:proofErr w:type="spellStart"/>
            <w:r w:rsidR="007A2BC1" w:rsidRPr="00D0527D">
              <w:rPr>
                <w:sz w:val="22"/>
                <w:szCs w:val="22"/>
              </w:rPr>
              <w:t>Семке</w:t>
            </w:r>
            <w:proofErr w:type="spellEnd"/>
            <w:r w:rsidR="007A2BC1" w:rsidRPr="00D0527D">
              <w:rPr>
                <w:sz w:val="22"/>
                <w:szCs w:val="22"/>
              </w:rPr>
              <w:t xml:space="preserve"> </w:t>
            </w:r>
            <w:r w:rsidRPr="00D0527D">
              <w:rPr>
                <w:sz w:val="22"/>
                <w:szCs w:val="22"/>
              </w:rPr>
              <w:t>Ю.С.)</w:t>
            </w:r>
          </w:p>
        </w:tc>
        <w:tc>
          <w:tcPr>
            <w:tcW w:w="1320" w:type="dxa"/>
          </w:tcPr>
          <w:p w:rsidR="00B005E4" w:rsidRPr="00D0527D" w:rsidRDefault="00B005E4" w:rsidP="00D0527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Статья ВАК</w:t>
            </w:r>
          </w:p>
        </w:tc>
        <w:tc>
          <w:tcPr>
            <w:tcW w:w="2711" w:type="dxa"/>
          </w:tcPr>
          <w:p w:rsidR="00B005E4" w:rsidRPr="00D0527D" w:rsidRDefault="00B005E4" w:rsidP="00B33FFD">
            <w:pPr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Оценка ключевых проблем инфраструктурного обеспечения инновационной деятельности в Забайкальском крае</w:t>
            </w:r>
          </w:p>
        </w:tc>
        <w:tc>
          <w:tcPr>
            <w:tcW w:w="2993" w:type="dxa"/>
          </w:tcPr>
          <w:p w:rsidR="00B005E4" w:rsidRPr="00D0527D" w:rsidRDefault="00B005E4" w:rsidP="00B33FFD">
            <w:pPr>
              <w:rPr>
                <w:sz w:val="22"/>
                <w:szCs w:val="22"/>
              </w:rPr>
            </w:pPr>
            <w:r w:rsidRPr="00D0527D">
              <w:rPr>
                <w:bCs/>
                <w:sz w:val="22"/>
                <w:szCs w:val="22"/>
              </w:rPr>
              <w:t>ВЕСТНИК Восточно-Сибирского государственного университета технологий и управления. –  2016. –  № 4 (61). – С.</w:t>
            </w:r>
            <w:r w:rsidRPr="00D0527D">
              <w:rPr>
                <w:sz w:val="22"/>
                <w:szCs w:val="22"/>
              </w:rPr>
              <w:t xml:space="preserve"> 142-149</w:t>
            </w:r>
          </w:p>
        </w:tc>
        <w:tc>
          <w:tcPr>
            <w:tcW w:w="1276" w:type="dxa"/>
          </w:tcPr>
          <w:p w:rsidR="00B005E4" w:rsidRPr="00D0527D" w:rsidRDefault="00B005E4" w:rsidP="00B33FF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0,93 п.</w:t>
            </w:r>
            <w:proofErr w:type="gramStart"/>
            <w:r w:rsidRPr="00D0527D">
              <w:rPr>
                <w:sz w:val="22"/>
                <w:szCs w:val="22"/>
              </w:rPr>
              <w:t>л</w:t>
            </w:r>
            <w:proofErr w:type="gramEnd"/>
            <w:r w:rsidRPr="00D0527D">
              <w:rPr>
                <w:sz w:val="22"/>
                <w:szCs w:val="22"/>
              </w:rPr>
              <w:t xml:space="preserve">. </w:t>
            </w:r>
          </w:p>
        </w:tc>
      </w:tr>
      <w:tr w:rsidR="00D0527D" w:rsidRPr="005D13C0" w:rsidTr="00B33FFD">
        <w:trPr>
          <w:trHeight w:val="988"/>
        </w:trPr>
        <w:tc>
          <w:tcPr>
            <w:tcW w:w="531" w:type="dxa"/>
          </w:tcPr>
          <w:p w:rsidR="00D0527D" w:rsidRPr="00793BD9" w:rsidRDefault="00D0527D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D0527D" w:rsidRPr="00D0527D" w:rsidRDefault="00D0527D" w:rsidP="00D700F4">
            <w:pPr>
              <w:jc w:val="both"/>
              <w:rPr>
                <w:sz w:val="22"/>
                <w:szCs w:val="22"/>
                <w:lang w:eastAsia="en-US"/>
              </w:rPr>
            </w:pPr>
            <w:r w:rsidRPr="00D0527D">
              <w:rPr>
                <w:sz w:val="22"/>
                <w:szCs w:val="22"/>
                <w:lang w:eastAsia="en-US"/>
              </w:rPr>
              <w:t>Буров В.Ю.</w:t>
            </w:r>
          </w:p>
        </w:tc>
        <w:tc>
          <w:tcPr>
            <w:tcW w:w="1320" w:type="dxa"/>
          </w:tcPr>
          <w:p w:rsidR="00D0527D" w:rsidRPr="00D0527D" w:rsidRDefault="00D0527D" w:rsidP="00D0527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Статья ВАК</w:t>
            </w:r>
          </w:p>
        </w:tc>
        <w:tc>
          <w:tcPr>
            <w:tcW w:w="2711" w:type="dxa"/>
          </w:tcPr>
          <w:p w:rsidR="00D0527D" w:rsidRPr="00595F07" w:rsidRDefault="00D0527D" w:rsidP="00D700F4">
            <w:pPr>
              <w:jc w:val="both"/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</w:rPr>
              <w:t xml:space="preserve">Формирование и проведение мониторинга состояния  малого предпринимательства на региональном уровне </w:t>
            </w:r>
          </w:p>
        </w:tc>
        <w:tc>
          <w:tcPr>
            <w:tcW w:w="2993" w:type="dxa"/>
          </w:tcPr>
          <w:p w:rsidR="00F73B65" w:rsidRDefault="00D0527D" w:rsidP="00F73B65">
            <w:pPr>
              <w:rPr>
                <w:sz w:val="22"/>
                <w:szCs w:val="22"/>
              </w:rPr>
            </w:pPr>
            <w:r w:rsidRPr="00595F07">
              <w:rPr>
                <w:sz w:val="22"/>
                <w:szCs w:val="22"/>
              </w:rPr>
              <w:t xml:space="preserve">Известия Байкальского государственного университета.  –2016. – </w:t>
            </w:r>
          </w:p>
          <w:p w:rsidR="00D0527D" w:rsidRPr="00D0527D" w:rsidRDefault="00D0527D" w:rsidP="00F73B65">
            <w:pPr>
              <w:rPr>
                <w:bCs/>
                <w:sz w:val="22"/>
                <w:szCs w:val="22"/>
              </w:rPr>
            </w:pPr>
            <w:r w:rsidRPr="00595F07">
              <w:rPr>
                <w:sz w:val="22"/>
                <w:szCs w:val="22"/>
              </w:rPr>
              <w:t>Т. 26, № 5. – С. 731–738</w:t>
            </w:r>
          </w:p>
        </w:tc>
        <w:tc>
          <w:tcPr>
            <w:tcW w:w="1276" w:type="dxa"/>
          </w:tcPr>
          <w:p w:rsidR="00D0527D" w:rsidRPr="00D0527D" w:rsidRDefault="00D0527D" w:rsidP="00F73B65">
            <w:pPr>
              <w:jc w:val="center"/>
              <w:rPr>
                <w:sz w:val="22"/>
                <w:szCs w:val="22"/>
              </w:rPr>
            </w:pPr>
            <w:r w:rsidRPr="00595F07">
              <w:rPr>
                <w:sz w:val="22"/>
                <w:szCs w:val="22"/>
                <w:lang w:val="en-US" w:eastAsia="en-US"/>
              </w:rPr>
              <w:t>0,</w:t>
            </w:r>
            <w:r w:rsidR="00F73B65">
              <w:rPr>
                <w:sz w:val="22"/>
                <w:szCs w:val="22"/>
                <w:lang w:eastAsia="en-US"/>
              </w:rPr>
              <w:t>4</w:t>
            </w:r>
            <w:r w:rsidRPr="00D0527D">
              <w:rPr>
                <w:sz w:val="22"/>
                <w:szCs w:val="22"/>
              </w:rPr>
              <w:t>п.л.</w:t>
            </w:r>
          </w:p>
        </w:tc>
      </w:tr>
      <w:tr w:rsidR="00D0527D" w:rsidRPr="005D13C0" w:rsidTr="00B33FFD">
        <w:trPr>
          <w:trHeight w:val="988"/>
        </w:trPr>
        <w:tc>
          <w:tcPr>
            <w:tcW w:w="531" w:type="dxa"/>
          </w:tcPr>
          <w:p w:rsidR="00D0527D" w:rsidRPr="00793BD9" w:rsidRDefault="00D0527D" w:rsidP="00921C4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67" w:type="dxa"/>
          </w:tcPr>
          <w:p w:rsidR="00D0527D" w:rsidRPr="00D0527D" w:rsidRDefault="00D0527D" w:rsidP="00D700F4">
            <w:pPr>
              <w:jc w:val="both"/>
              <w:rPr>
                <w:sz w:val="22"/>
                <w:szCs w:val="22"/>
                <w:lang w:eastAsia="en-US"/>
              </w:rPr>
            </w:pPr>
            <w:r w:rsidRPr="00D0527D">
              <w:rPr>
                <w:sz w:val="22"/>
                <w:szCs w:val="22"/>
                <w:lang w:eastAsia="en-US"/>
              </w:rPr>
              <w:t>Буров В.Ю.</w:t>
            </w:r>
          </w:p>
          <w:p w:rsidR="00D0527D" w:rsidRPr="00D0527D" w:rsidRDefault="00D0527D" w:rsidP="00D0527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0527D">
              <w:rPr>
                <w:sz w:val="22"/>
                <w:szCs w:val="22"/>
                <w:lang w:eastAsia="en-US"/>
              </w:rPr>
              <w:t xml:space="preserve">(соавторы </w:t>
            </w:r>
            <w:proofErr w:type="gramEnd"/>
          </w:p>
          <w:p w:rsidR="00D0527D" w:rsidRPr="00D0527D" w:rsidRDefault="00D0527D" w:rsidP="00D0527D">
            <w:pPr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П. </w:t>
            </w:r>
            <w:proofErr w:type="spellStart"/>
            <w:r w:rsidRPr="00D0527D">
              <w:rPr>
                <w:sz w:val="22"/>
                <w:szCs w:val="22"/>
              </w:rPr>
              <w:t>Хултен</w:t>
            </w:r>
            <w:proofErr w:type="spellEnd"/>
            <w:r w:rsidRPr="00D0527D">
              <w:rPr>
                <w:sz w:val="22"/>
                <w:szCs w:val="22"/>
              </w:rPr>
              <w:t xml:space="preserve">, </w:t>
            </w:r>
          </w:p>
          <w:p w:rsidR="00D0527D" w:rsidRPr="00D0527D" w:rsidRDefault="00D0527D" w:rsidP="00D0527D">
            <w:pPr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 xml:space="preserve">Э. </w:t>
            </w:r>
            <w:proofErr w:type="spellStart"/>
            <w:r w:rsidRPr="00D0527D">
              <w:rPr>
                <w:sz w:val="22"/>
                <w:szCs w:val="22"/>
              </w:rPr>
              <w:t>Баррон</w:t>
            </w:r>
            <w:proofErr w:type="spellEnd"/>
            <w:r w:rsidRPr="00D0527D">
              <w:rPr>
                <w:sz w:val="22"/>
                <w:szCs w:val="22"/>
              </w:rPr>
              <w:t xml:space="preserve">, </w:t>
            </w:r>
          </w:p>
          <w:p w:rsidR="00D0527D" w:rsidRPr="00D0527D" w:rsidRDefault="00D0527D" w:rsidP="00D0527D">
            <w:pPr>
              <w:rPr>
                <w:sz w:val="22"/>
                <w:szCs w:val="22"/>
              </w:rPr>
            </w:pPr>
            <w:proofErr w:type="spellStart"/>
            <w:r w:rsidRPr="00D0527D">
              <w:rPr>
                <w:sz w:val="22"/>
                <w:szCs w:val="22"/>
              </w:rPr>
              <w:t>В.Н.Гонин</w:t>
            </w:r>
            <w:proofErr w:type="spellEnd"/>
            <w:r w:rsidRPr="00D0527D">
              <w:rPr>
                <w:sz w:val="22"/>
                <w:szCs w:val="22"/>
              </w:rPr>
              <w:t xml:space="preserve">, </w:t>
            </w:r>
          </w:p>
          <w:p w:rsidR="00D0527D" w:rsidRPr="00D0527D" w:rsidRDefault="00D0527D" w:rsidP="00D0527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0527D">
              <w:rPr>
                <w:sz w:val="22"/>
                <w:szCs w:val="22"/>
              </w:rPr>
              <w:t>Е.А. Малышев</w:t>
            </w:r>
            <w:r w:rsidRPr="00D0527D"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320" w:type="dxa"/>
          </w:tcPr>
          <w:p w:rsidR="00D0527D" w:rsidRPr="00D0527D" w:rsidRDefault="00D0527D" w:rsidP="00D0527D">
            <w:pPr>
              <w:jc w:val="center"/>
              <w:rPr>
                <w:sz w:val="22"/>
                <w:szCs w:val="22"/>
              </w:rPr>
            </w:pPr>
            <w:r w:rsidRPr="00D0527D">
              <w:rPr>
                <w:sz w:val="22"/>
                <w:szCs w:val="22"/>
              </w:rPr>
              <w:t>Статья ВАК</w:t>
            </w:r>
          </w:p>
        </w:tc>
        <w:tc>
          <w:tcPr>
            <w:tcW w:w="2711" w:type="dxa"/>
          </w:tcPr>
          <w:p w:rsidR="00D0527D" w:rsidRPr="00595F07" w:rsidRDefault="00D0527D" w:rsidP="00D700F4">
            <w:pPr>
              <w:widowControl w:val="0"/>
              <w:rPr>
                <w:sz w:val="22"/>
                <w:szCs w:val="22"/>
              </w:rPr>
            </w:pPr>
            <w:r w:rsidRPr="00595F07">
              <w:rPr>
                <w:sz w:val="22"/>
                <w:szCs w:val="22"/>
              </w:rPr>
              <w:t xml:space="preserve">Возможность использования опыта Швеции по поддержки малого и среднего бизнеса </w:t>
            </w:r>
          </w:p>
        </w:tc>
        <w:tc>
          <w:tcPr>
            <w:tcW w:w="2993" w:type="dxa"/>
          </w:tcPr>
          <w:p w:rsidR="00D0527D" w:rsidRPr="00595F07" w:rsidRDefault="00D0527D" w:rsidP="00D0527D">
            <w:pPr>
              <w:widowControl w:val="0"/>
              <w:rPr>
                <w:sz w:val="22"/>
                <w:szCs w:val="22"/>
              </w:rPr>
            </w:pPr>
            <w:r w:rsidRPr="00595F07">
              <w:rPr>
                <w:sz w:val="22"/>
                <w:szCs w:val="22"/>
              </w:rPr>
              <w:t xml:space="preserve">Вестник № 3 (82) ЗабГУ – 2012. С. 96-103. </w:t>
            </w:r>
          </w:p>
          <w:p w:rsidR="00D0527D" w:rsidRPr="00595F07" w:rsidRDefault="00D0527D" w:rsidP="00D0527D">
            <w:pPr>
              <w:widowControl w:val="0"/>
              <w:rPr>
                <w:sz w:val="22"/>
                <w:szCs w:val="22"/>
              </w:rPr>
            </w:pPr>
          </w:p>
          <w:p w:rsidR="00D0527D" w:rsidRPr="00D0527D" w:rsidRDefault="00D0527D" w:rsidP="00D0527D">
            <w:pPr>
              <w:rPr>
                <w:bCs/>
                <w:sz w:val="22"/>
                <w:szCs w:val="22"/>
              </w:rPr>
            </w:pPr>
            <w:r w:rsidRPr="00595F07">
              <w:rPr>
                <w:b/>
                <w:sz w:val="22"/>
                <w:szCs w:val="22"/>
              </w:rPr>
              <w:t>В печати</w:t>
            </w:r>
          </w:p>
        </w:tc>
        <w:tc>
          <w:tcPr>
            <w:tcW w:w="1276" w:type="dxa"/>
          </w:tcPr>
          <w:p w:rsidR="00D0527D" w:rsidRPr="00D0527D" w:rsidRDefault="00D0527D" w:rsidP="00B33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  <w:r w:rsidRPr="00D0527D">
              <w:rPr>
                <w:sz w:val="22"/>
                <w:szCs w:val="22"/>
              </w:rPr>
              <w:t>п.</w:t>
            </w:r>
            <w:proofErr w:type="gramStart"/>
            <w:r w:rsidRPr="00D0527D">
              <w:rPr>
                <w:sz w:val="22"/>
                <w:szCs w:val="22"/>
              </w:rPr>
              <w:t>л</w:t>
            </w:r>
            <w:proofErr w:type="gramEnd"/>
            <w:r w:rsidRPr="00D0527D">
              <w:rPr>
                <w:sz w:val="22"/>
                <w:szCs w:val="22"/>
              </w:rPr>
              <w:t>.</w:t>
            </w:r>
          </w:p>
        </w:tc>
      </w:tr>
      <w:tr w:rsidR="00B005E4" w:rsidTr="007A2BC1">
        <w:trPr>
          <w:trHeight w:val="159"/>
        </w:trPr>
        <w:tc>
          <w:tcPr>
            <w:tcW w:w="10598" w:type="dxa"/>
            <w:gridSpan w:val="6"/>
          </w:tcPr>
          <w:p w:rsidR="00B005E4" w:rsidRPr="00793BD9" w:rsidRDefault="00B005E4" w:rsidP="00D0527D">
            <w:pPr>
              <w:rPr>
                <w:u w:val="single"/>
              </w:rPr>
            </w:pPr>
            <w:r w:rsidRPr="00921C45">
              <w:rPr>
                <w:b/>
                <w:sz w:val="24"/>
                <w:szCs w:val="24"/>
              </w:rPr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ЖУРНАЛАХ, РЕКОМЕНДОВАННЫХ ВАК РФ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D0527D">
              <w:rPr>
                <w:b/>
                <w:sz w:val="24"/>
                <w:szCs w:val="24"/>
              </w:rPr>
              <w:t>5</w:t>
            </w:r>
          </w:p>
        </w:tc>
      </w:tr>
    </w:tbl>
    <w:p w:rsidR="007A2BC1" w:rsidRDefault="007A2BC1" w:rsidP="00921C4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5936" w:rsidRDefault="00355936" w:rsidP="00921C45">
      <w:pPr>
        <w:widowControl w:val="0"/>
        <w:jc w:val="center"/>
        <w:rPr>
          <w:b/>
          <w:sz w:val="24"/>
          <w:szCs w:val="24"/>
        </w:rPr>
      </w:pPr>
    </w:p>
    <w:p w:rsidR="004B7114" w:rsidRDefault="00921C45" w:rsidP="00921C45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Pr="00117DD4">
        <w:rPr>
          <w:b/>
          <w:sz w:val="24"/>
          <w:szCs w:val="24"/>
        </w:rPr>
        <w:t xml:space="preserve">. СТАТЬИ В ЖУРНАЛАХ </w:t>
      </w:r>
      <w:r>
        <w:rPr>
          <w:b/>
          <w:sz w:val="24"/>
          <w:szCs w:val="24"/>
        </w:rPr>
        <w:t xml:space="preserve">С ИНДЕКСОМ ЦИТИРОВАНИЯ РИНЦ </w:t>
      </w:r>
    </w:p>
    <w:p w:rsidR="00921C45" w:rsidRDefault="00921C45" w:rsidP="00921C45">
      <w:pPr>
        <w:widowControl w:val="0"/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418"/>
        <w:gridCol w:w="3118"/>
        <w:gridCol w:w="3686"/>
      </w:tblGrid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418" w:type="dxa"/>
            <w:vAlign w:val="center"/>
          </w:tcPr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AD600A" w:rsidRPr="00793BD9" w:rsidRDefault="00AD600A" w:rsidP="00D0527D">
            <w:pPr>
              <w:jc w:val="center"/>
              <w:rPr>
                <w:b/>
              </w:rPr>
            </w:pPr>
            <w:r w:rsidRPr="00793BD9">
              <w:rPr>
                <w:b/>
              </w:rPr>
              <w:t>(статья, тезисы доклад и др.)</w:t>
            </w:r>
          </w:p>
        </w:tc>
        <w:tc>
          <w:tcPr>
            <w:tcW w:w="3118" w:type="dxa"/>
            <w:vAlign w:val="center"/>
          </w:tcPr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3686" w:type="dxa"/>
            <w:vAlign w:val="center"/>
          </w:tcPr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AD600A" w:rsidRPr="00793BD9" w:rsidRDefault="00AD600A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r w:rsidRPr="00B33FFD">
              <w:t>Буров В.Ю.</w:t>
            </w:r>
          </w:p>
        </w:tc>
        <w:tc>
          <w:tcPr>
            <w:tcW w:w="1418" w:type="dxa"/>
            <w:vMerge w:val="restart"/>
            <w:vAlign w:val="center"/>
          </w:tcPr>
          <w:p w:rsidR="00AD600A" w:rsidRPr="00AD600A" w:rsidRDefault="00AD600A" w:rsidP="00AD600A">
            <w:pPr>
              <w:jc w:val="center"/>
            </w:pPr>
            <w:r w:rsidRPr="00AD600A">
              <w:t>статья</w:t>
            </w: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 xml:space="preserve">Новые подходы в государственной поддержке малого предпринимательства </w:t>
            </w:r>
          </w:p>
        </w:tc>
        <w:tc>
          <w:tcPr>
            <w:tcW w:w="3686" w:type="dxa"/>
          </w:tcPr>
          <w:p w:rsidR="00AD600A" w:rsidRPr="00B33FF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Международная научно-практическая конференция: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>. гос. ун-т; – Чита, 2016. – С. 8-15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r w:rsidRPr="00B33FFD">
              <w:t>Ильина Н.Е.</w:t>
            </w:r>
          </w:p>
          <w:p w:rsidR="00AD600A" w:rsidRPr="00B33FFD" w:rsidRDefault="00AD600A" w:rsidP="00AD600A">
            <w:pPr>
              <w:jc w:val="both"/>
            </w:pPr>
            <w:r w:rsidRPr="00B33FFD">
              <w:t>(ст. преподаватель)</w:t>
            </w: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 xml:space="preserve">Роль институтов государственной поддержки малого предпринимательства как механизм повышения конкурентоспособности </w:t>
            </w:r>
          </w:p>
        </w:tc>
        <w:tc>
          <w:tcPr>
            <w:tcW w:w="3686" w:type="dxa"/>
          </w:tcPr>
          <w:p w:rsidR="00D0527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>. – Чита,</w:t>
            </w:r>
          </w:p>
          <w:p w:rsidR="00AD600A" w:rsidRPr="00B33FFD" w:rsidRDefault="00AD600A" w:rsidP="00AD600A">
            <w:r w:rsidRPr="00B33FFD">
              <w:t xml:space="preserve"> 2016. – 110-117 с.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r w:rsidRPr="00B33FFD">
              <w:t>Иванова С.В.</w:t>
            </w:r>
          </w:p>
          <w:p w:rsidR="00AD600A" w:rsidRPr="00B33FFD" w:rsidRDefault="00AD600A" w:rsidP="00AD600A">
            <w:pPr>
              <w:jc w:val="both"/>
            </w:pPr>
            <w:r w:rsidRPr="00B33FFD">
              <w:t>(доцент)</w:t>
            </w: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>Туристическая инфраструктура Байкальского региона: состояние, перспективы развития</w:t>
            </w:r>
          </w:p>
        </w:tc>
        <w:tc>
          <w:tcPr>
            <w:tcW w:w="3686" w:type="dxa"/>
          </w:tcPr>
          <w:p w:rsidR="00D0527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 xml:space="preserve">. – Чита, </w:t>
            </w:r>
          </w:p>
          <w:p w:rsidR="00AD600A" w:rsidRPr="00B33FFD" w:rsidRDefault="00AD600A" w:rsidP="00AD600A">
            <w:r w:rsidRPr="00B33FFD">
              <w:t>2016. – 104-110 с.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r w:rsidRPr="00B33FFD">
              <w:t>Казаченко Л.Д.</w:t>
            </w:r>
          </w:p>
          <w:p w:rsidR="00AD600A" w:rsidRPr="00B33FFD" w:rsidRDefault="00AD600A" w:rsidP="00AD600A">
            <w:pPr>
              <w:jc w:val="both"/>
            </w:pPr>
            <w:r w:rsidRPr="00B33FFD">
              <w:t>(профессор)</w:t>
            </w: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>Технологическая модернизация  экономики и инновации как факторы экономического роста</w:t>
            </w:r>
          </w:p>
          <w:p w:rsidR="00AD600A" w:rsidRPr="00B33FFD" w:rsidRDefault="00AD600A" w:rsidP="00AD600A"/>
        </w:tc>
        <w:tc>
          <w:tcPr>
            <w:tcW w:w="3686" w:type="dxa"/>
          </w:tcPr>
          <w:p w:rsidR="00D0527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 xml:space="preserve">. – Чита, </w:t>
            </w:r>
          </w:p>
          <w:p w:rsidR="00AD600A" w:rsidRPr="00B33FFD" w:rsidRDefault="00AD600A" w:rsidP="00AD600A">
            <w:r w:rsidRPr="00B33FFD">
              <w:t>2016. – 117-125 с.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r w:rsidRPr="00B33FFD">
              <w:t>Каминская С.В. (доцент)</w:t>
            </w: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>Сельскохозяйственная кооперация как малая форма предпринимательства</w:t>
            </w:r>
          </w:p>
        </w:tc>
        <w:tc>
          <w:tcPr>
            <w:tcW w:w="3686" w:type="dxa"/>
          </w:tcPr>
          <w:p w:rsidR="00D0527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 xml:space="preserve">. – Чита, </w:t>
            </w:r>
          </w:p>
          <w:p w:rsidR="00AD600A" w:rsidRPr="00B33FFD" w:rsidRDefault="00AD600A" w:rsidP="00AD600A">
            <w:r w:rsidRPr="00B33FFD">
              <w:t>2016. – 125-131 с.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r w:rsidRPr="00B33FFD">
              <w:t xml:space="preserve">Капитонова Н.В. </w:t>
            </w:r>
          </w:p>
          <w:p w:rsidR="00AD600A" w:rsidRPr="00B33FFD" w:rsidRDefault="00AD600A" w:rsidP="00AD600A">
            <w:pPr>
              <w:jc w:val="both"/>
            </w:pPr>
            <w:r w:rsidRPr="00B33FFD">
              <w:t>(доцент)</w:t>
            </w:r>
          </w:p>
          <w:p w:rsidR="00AD600A" w:rsidRPr="00B33FFD" w:rsidRDefault="00AD600A" w:rsidP="00AD600A">
            <w:pPr>
              <w:jc w:val="both"/>
            </w:pPr>
            <w:r w:rsidRPr="00B33FFD">
              <w:t>Албитова Е.П. (соавтор)</w:t>
            </w: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>Экономическая культура хозяйствующих субъектов как цель и условия успешной адаптации к рыночной системе</w:t>
            </w:r>
          </w:p>
        </w:tc>
        <w:tc>
          <w:tcPr>
            <w:tcW w:w="3686" w:type="dxa"/>
          </w:tcPr>
          <w:p w:rsidR="00D0527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 xml:space="preserve">. – Чита, </w:t>
            </w:r>
          </w:p>
          <w:p w:rsidR="00AD600A" w:rsidRPr="00B33FFD" w:rsidRDefault="00AD600A" w:rsidP="00AD600A">
            <w:r w:rsidRPr="00B33FFD">
              <w:t>2016. – 131-140 с.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proofErr w:type="spellStart"/>
            <w:r w:rsidRPr="00B33FFD">
              <w:t>Масалов</w:t>
            </w:r>
            <w:proofErr w:type="spellEnd"/>
            <w:r w:rsidRPr="00B33FFD">
              <w:t xml:space="preserve"> П. В. </w:t>
            </w:r>
          </w:p>
          <w:p w:rsidR="00AD600A" w:rsidRPr="00B33FFD" w:rsidRDefault="00AD600A" w:rsidP="00AD600A">
            <w:pPr>
              <w:jc w:val="both"/>
            </w:pPr>
            <w:r w:rsidRPr="00B33FFD">
              <w:t>(ст. преподаватель)</w:t>
            </w: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 xml:space="preserve">Роль институтов государственной поддержки малого предпринимательства как механизм повышения конкурентоспособности </w:t>
            </w:r>
          </w:p>
        </w:tc>
        <w:tc>
          <w:tcPr>
            <w:tcW w:w="3686" w:type="dxa"/>
          </w:tcPr>
          <w:p w:rsidR="00D0527D" w:rsidRDefault="00AD600A" w:rsidP="00AD600A">
            <w:r w:rsidRPr="00B33FFD">
              <w:t>Управление экономическими системами: проблемы развития предпринимательства в условиях региональных вызовов и угроз: материалы Международной научно-</w:t>
            </w:r>
            <w:r w:rsidRPr="00B33FFD">
              <w:lastRenderedPageBreak/>
              <w:t xml:space="preserve">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 xml:space="preserve">. – Чита, </w:t>
            </w:r>
          </w:p>
          <w:p w:rsidR="00AD600A" w:rsidRPr="00B33FFD" w:rsidRDefault="00AD600A" w:rsidP="00AD600A">
            <w:r w:rsidRPr="00B33FFD">
              <w:t>2016. – 110-117 с.</w:t>
            </w:r>
          </w:p>
        </w:tc>
      </w:tr>
      <w:tr w:rsidR="00AD600A" w:rsidRPr="00793BD9" w:rsidTr="00D0527D">
        <w:trPr>
          <w:trHeight w:val="477"/>
        </w:trPr>
        <w:tc>
          <w:tcPr>
            <w:tcW w:w="534" w:type="dxa"/>
            <w:vAlign w:val="center"/>
          </w:tcPr>
          <w:p w:rsidR="00AD600A" w:rsidRPr="002F0D0D" w:rsidRDefault="00AD600A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AD600A" w:rsidRPr="00B33FFD" w:rsidRDefault="00AD600A" w:rsidP="00AD600A">
            <w:pPr>
              <w:jc w:val="both"/>
            </w:pPr>
            <w:proofErr w:type="spellStart"/>
            <w:r w:rsidRPr="00B33FFD">
              <w:t>Ханчук</w:t>
            </w:r>
            <w:proofErr w:type="spellEnd"/>
            <w:r w:rsidRPr="00B33FFD">
              <w:t xml:space="preserve"> Н.Н. (профессор)</w:t>
            </w:r>
          </w:p>
          <w:p w:rsidR="00AD600A" w:rsidRPr="00B33FFD" w:rsidRDefault="00AD600A" w:rsidP="00AD600A">
            <w:pPr>
              <w:jc w:val="both"/>
            </w:pPr>
          </w:p>
        </w:tc>
        <w:tc>
          <w:tcPr>
            <w:tcW w:w="1418" w:type="dxa"/>
            <w:vMerge/>
          </w:tcPr>
          <w:p w:rsidR="00AD600A" w:rsidRPr="00331C79" w:rsidRDefault="00AD600A" w:rsidP="009C6850">
            <w:pPr>
              <w:jc w:val="center"/>
            </w:pPr>
          </w:p>
        </w:tc>
        <w:tc>
          <w:tcPr>
            <w:tcW w:w="3118" w:type="dxa"/>
          </w:tcPr>
          <w:p w:rsidR="00AD600A" w:rsidRPr="00B33FFD" w:rsidRDefault="00AD600A" w:rsidP="00AD600A">
            <w:r w:rsidRPr="00B33FFD">
              <w:t xml:space="preserve">Актуальные вызовы и возможности развития Забайкальского края в современных условиях.  ‒ Управление экономическими системами: проблемы развития предпринимательства в условиях региональных вызовов и угроз: Международная научно-практическая конференция: сб. ст. / </w:t>
            </w:r>
          </w:p>
        </w:tc>
        <w:tc>
          <w:tcPr>
            <w:tcW w:w="3686" w:type="dxa"/>
          </w:tcPr>
          <w:p w:rsidR="00D0527D" w:rsidRDefault="00AD600A" w:rsidP="00AD600A">
            <w:r w:rsidRPr="00B33FFD">
              <w:t xml:space="preserve">Управление экономическими системами: проблемы развития предпринимательства в условиях региональных вызовов и угроз: материалы Международной научно-практической конференции: сб. ст. / </w:t>
            </w:r>
            <w:proofErr w:type="spellStart"/>
            <w:r w:rsidRPr="00B33FFD">
              <w:t>Забайкал</w:t>
            </w:r>
            <w:proofErr w:type="spellEnd"/>
            <w:r w:rsidRPr="00B33FFD">
              <w:t xml:space="preserve">. гос. ун-т; отв. ред. С.В. Каминская, Н.Н. </w:t>
            </w:r>
            <w:proofErr w:type="spellStart"/>
            <w:r w:rsidRPr="00B33FFD">
              <w:t>Ханчук</w:t>
            </w:r>
            <w:proofErr w:type="spellEnd"/>
            <w:r w:rsidRPr="00B33FFD">
              <w:t xml:space="preserve">. – Чита, </w:t>
            </w:r>
          </w:p>
          <w:p w:rsidR="00AD600A" w:rsidRPr="00B33FFD" w:rsidRDefault="00AD600A" w:rsidP="00AD600A">
            <w:r w:rsidRPr="00B33FFD">
              <w:t>2016. – 241-247 с.</w:t>
            </w:r>
          </w:p>
        </w:tc>
      </w:tr>
      <w:tr w:rsidR="00F73B65" w:rsidRPr="00793BD9" w:rsidTr="00D0527D">
        <w:trPr>
          <w:trHeight w:val="477"/>
        </w:trPr>
        <w:tc>
          <w:tcPr>
            <w:tcW w:w="534" w:type="dxa"/>
            <w:vAlign w:val="center"/>
          </w:tcPr>
          <w:p w:rsidR="00F73B65" w:rsidRPr="002F0D0D" w:rsidRDefault="00F73B65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F73B65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>Буров В.Ю.</w:t>
            </w:r>
          </w:p>
          <w:p w:rsidR="00F73B65" w:rsidRDefault="00F73B65" w:rsidP="00D0527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(зав. каф.</w:t>
            </w:r>
            <w:proofErr w:type="gramEnd"/>
          </w:p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F73B65" w:rsidRPr="00331C79" w:rsidRDefault="00F73B65" w:rsidP="00D0527D">
            <w:pPr>
              <w:jc w:val="center"/>
            </w:pPr>
            <w:r>
              <w:t>статья</w:t>
            </w:r>
          </w:p>
        </w:tc>
        <w:tc>
          <w:tcPr>
            <w:tcW w:w="3118" w:type="dxa"/>
          </w:tcPr>
          <w:p w:rsidR="00F73B65" w:rsidRPr="00D0527D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D0527D">
              <w:rPr>
                <w:sz w:val="22"/>
                <w:szCs w:val="22"/>
              </w:rPr>
              <w:t xml:space="preserve">Мониторинг состояния малого предпринимательства как инструмент повышения эффективности государственной поддержки </w:t>
            </w:r>
          </w:p>
          <w:p w:rsidR="00F73B65" w:rsidRPr="00D0527D" w:rsidRDefault="00F73B65" w:rsidP="00D052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F73B65" w:rsidRPr="00F73B65" w:rsidRDefault="00F73B65" w:rsidP="00F73B65">
            <w:pPr>
              <w:rPr>
                <w:sz w:val="22"/>
                <w:szCs w:val="22"/>
                <w:lang w:eastAsia="en-US"/>
              </w:rPr>
            </w:pPr>
            <w:r w:rsidRPr="00F73B65">
              <w:rPr>
                <w:sz w:val="22"/>
                <w:szCs w:val="22"/>
              </w:rPr>
              <w:t>Сборник трудов по материалам II международной научно-практической конференции «</w:t>
            </w:r>
            <w:hyperlink r:id="rId10" w:history="1">
              <w:r w:rsidRPr="00F73B65">
                <w:rPr>
                  <w:sz w:val="22"/>
                  <w:szCs w:val="22"/>
                </w:rPr>
                <w:t>Предпринимательство: перспективы, приоритеты и ограничения</w:t>
              </w:r>
            </w:hyperlink>
            <w:r w:rsidRPr="00F73B65">
              <w:rPr>
                <w:sz w:val="22"/>
                <w:szCs w:val="22"/>
              </w:rPr>
              <w:t>», отв. ред. Н.А. Краснова. – Нижний Новгород,  2016. – 39-55 с.</w:t>
            </w:r>
          </w:p>
        </w:tc>
      </w:tr>
      <w:tr w:rsidR="00F73B65" w:rsidRPr="00793BD9" w:rsidTr="00D0527D">
        <w:trPr>
          <w:trHeight w:val="477"/>
        </w:trPr>
        <w:tc>
          <w:tcPr>
            <w:tcW w:w="534" w:type="dxa"/>
            <w:vAlign w:val="center"/>
          </w:tcPr>
          <w:p w:rsidR="00F73B65" w:rsidRPr="002F0D0D" w:rsidRDefault="00F73B65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F73B65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>Буров В.Ю.</w:t>
            </w:r>
          </w:p>
          <w:p w:rsidR="00F73B65" w:rsidRDefault="00F73B65" w:rsidP="00D0527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(зав. каф.</w:t>
            </w:r>
            <w:proofErr w:type="gramEnd"/>
          </w:p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 xml:space="preserve">(соавтор </w:t>
            </w:r>
            <w:r w:rsidRPr="00595F07">
              <w:rPr>
                <w:sz w:val="22"/>
                <w:szCs w:val="22"/>
              </w:rPr>
              <w:t xml:space="preserve">Г.Л. </w:t>
            </w:r>
            <w:proofErr w:type="spellStart"/>
            <w:r w:rsidRPr="00595F07">
              <w:rPr>
                <w:sz w:val="22"/>
                <w:szCs w:val="22"/>
              </w:rPr>
              <w:t>Багиев</w:t>
            </w:r>
            <w:proofErr w:type="spellEnd"/>
            <w:r w:rsidRPr="00595F0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/>
          </w:tcPr>
          <w:p w:rsidR="00F73B65" w:rsidRPr="00331C79" w:rsidRDefault="00F73B65" w:rsidP="009C6850">
            <w:pPr>
              <w:jc w:val="center"/>
            </w:pPr>
          </w:p>
        </w:tc>
        <w:tc>
          <w:tcPr>
            <w:tcW w:w="3118" w:type="dxa"/>
          </w:tcPr>
          <w:p w:rsidR="00F73B65" w:rsidRPr="00595F07" w:rsidRDefault="00F73B65" w:rsidP="00D0527D">
            <w:pPr>
              <w:spacing w:after="60"/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</w:rPr>
              <w:t xml:space="preserve">Проблемы обеспечения экономической безопасности субъектов малого предпринимательства в условиях теневой экономической деятельности </w:t>
            </w:r>
          </w:p>
        </w:tc>
        <w:tc>
          <w:tcPr>
            <w:tcW w:w="3686" w:type="dxa"/>
          </w:tcPr>
          <w:p w:rsidR="00F73B65" w:rsidRPr="00F73B65" w:rsidRDefault="00F73B65" w:rsidP="00F73B65">
            <w:pPr>
              <w:rPr>
                <w:sz w:val="22"/>
                <w:szCs w:val="22"/>
              </w:rPr>
            </w:pPr>
            <w:r w:rsidRPr="00F73B65">
              <w:rPr>
                <w:sz w:val="22"/>
                <w:szCs w:val="22"/>
              </w:rPr>
              <w:t xml:space="preserve">Сборник научных статей: </w:t>
            </w:r>
          </w:p>
          <w:p w:rsidR="00F73B65" w:rsidRPr="00F73B65" w:rsidRDefault="00F73B65" w:rsidP="00F73B65">
            <w:pPr>
              <w:rPr>
                <w:i/>
                <w:sz w:val="22"/>
                <w:szCs w:val="22"/>
              </w:rPr>
            </w:pPr>
            <w:r w:rsidRPr="00F73B65">
              <w:rPr>
                <w:sz w:val="22"/>
                <w:szCs w:val="22"/>
                <w:lang w:val="en-US"/>
              </w:rPr>
              <w:t>III</w:t>
            </w:r>
            <w:r w:rsidRPr="00F73B65">
              <w:rPr>
                <w:sz w:val="22"/>
                <w:szCs w:val="22"/>
              </w:rPr>
              <w:t xml:space="preserve"> Международная научно-практическая конференция: </w:t>
            </w:r>
          </w:p>
          <w:p w:rsidR="00F73B65" w:rsidRPr="00F73B65" w:rsidRDefault="00F73B65" w:rsidP="00F73B65">
            <w:pPr>
              <w:rPr>
                <w:sz w:val="22"/>
                <w:szCs w:val="22"/>
              </w:rPr>
            </w:pPr>
            <w:r w:rsidRPr="00F73B65">
              <w:rPr>
                <w:i/>
                <w:sz w:val="22"/>
                <w:szCs w:val="22"/>
              </w:rPr>
              <w:t>«</w:t>
            </w:r>
            <w:r w:rsidRPr="00F73B65">
              <w:rPr>
                <w:sz w:val="22"/>
                <w:szCs w:val="22"/>
              </w:rPr>
              <w:t xml:space="preserve">Экономическая безопасность: проблемы, перспективы, тенденции развития», – Пермь, 09 декабря 2016.  – 40-54 с.  </w:t>
            </w:r>
          </w:p>
          <w:p w:rsidR="00F73B65" w:rsidRPr="00F73B65" w:rsidRDefault="00F73B65" w:rsidP="00F73B65">
            <w:pPr>
              <w:rPr>
                <w:b/>
                <w:sz w:val="22"/>
                <w:szCs w:val="22"/>
                <w:lang w:eastAsia="en-US"/>
              </w:rPr>
            </w:pPr>
            <w:r w:rsidRPr="00F73B65">
              <w:rPr>
                <w:b/>
                <w:sz w:val="22"/>
                <w:szCs w:val="22"/>
              </w:rPr>
              <w:t>В печати</w:t>
            </w:r>
          </w:p>
        </w:tc>
      </w:tr>
      <w:tr w:rsidR="00F73B65" w:rsidRPr="00793BD9" w:rsidTr="00D0527D">
        <w:trPr>
          <w:trHeight w:val="477"/>
        </w:trPr>
        <w:tc>
          <w:tcPr>
            <w:tcW w:w="534" w:type="dxa"/>
            <w:vAlign w:val="center"/>
          </w:tcPr>
          <w:p w:rsidR="00F73B65" w:rsidRPr="002F0D0D" w:rsidRDefault="00F73B65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F73B65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>Буров В.Ю.</w:t>
            </w:r>
          </w:p>
          <w:p w:rsidR="00F73B65" w:rsidRDefault="00F73B65" w:rsidP="00D0527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(зав. каф.</w:t>
            </w:r>
            <w:proofErr w:type="gramEnd"/>
          </w:p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 xml:space="preserve">(соавтор </w:t>
            </w:r>
            <w:r w:rsidRPr="00595F07">
              <w:rPr>
                <w:sz w:val="22"/>
                <w:szCs w:val="22"/>
              </w:rPr>
              <w:t xml:space="preserve">А.У. </w:t>
            </w:r>
            <w:proofErr w:type="spellStart"/>
            <w:r w:rsidRPr="00595F07">
              <w:rPr>
                <w:sz w:val="22"/>
                <w:szCs w:val="22"/>
              </w:rPr>
              <w:t>Ортыков</w:t>
            </w:r>
            <w:proofErr w:type="spellEnd"/>
            <w:r w:rsidRPr="00595F07">
              <w:rPr>
                <w:sz w:val="22"/>
                <w:szCs w:val="22"/>
                <w:lang w:eastAsia="en-US"/>
              </w:rPr>
              <w:t>)</w:t>
            </w:r>
          </w:p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73B65" w:rsidRPr="00331C79" w:rsidRDefault="00F73B65" w:rsidP="009C6850">
            <w:pPr>
              <w:jc w:val="center"/>
            </w:pPr>
          </w:p>
        </w:tc>
        <w:tc>
          <w:tcPr>
            <w:tcW w:w="3118" w:type="dxa"/>
          </w:tcPr>
          <w:p w:rsidR="00F73B65" w:rsidRPr="00595F07" w:rsidRDefault="00F73B65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</w:rPr>
              <w:t xml:space="preserve">Роль малого предпринимательства в развитии перспективных направлений сотрудничества Забайкалья с Китаем и Монголией </w:t>
            </w:r>
          </w:p>
        </w:tc>
        <w:tc>
          <w:tcPr>
            <w:tcW w:w="3686" w:type="dxa"/>
          </w:tcPr>
          <w:p w:rsidR="00F73B65" w:rsidRPr="00F73B65" w:rsidRDefault="00F73B65" w:rsidP="00F73B65">
            <w:pPr>
              <w:rPr>
                <w:bCs/>
                <w:sz w:val="22"/>
                <w:szCs w:val="22"/>
              </w:rPr>
            </w:pPr>
            <w:r w:rsidRPr="00F73B65">
              <w:rPr>
                <w:sz w:val="22"/>
                <w:szCs w:val="22"/>
              </w:rPr>
              <w:t xml:space="preserve">Материалы </w:t>
            </w:r>
            <w:r w:rsidRPr="00F73B65">
              <w:rPr>
                <w:sz w:val="22"/>
                <w:szCs w:val="22"/>
                <w:lang w:val="en-US"/>
              </w:rPr>
              <w:t>II</w:t>
            </w:r>
            <w:r w:rsidRPr="00F73B65">
              <w:rPr>
                <w:sz w:val="22"/>
                <w:szCs w:val="22"/>
              </w:rPr>
              <w:t xml:space="preserve"> всероссийской научно-практической конференции  с международным участием </w:t>
            </w:r>
            <w:r w:rsidRPr="00F73B65">
              <w:rPr>
                <w:bCs/>
                <w:sz w:val="22"/>
                <w:szCs w:val="22"/>
              </w:rPr>
              <w:t xml:space="preserve">«Проблемы моделирования социальных процессов: Россия и страны АТР», </w:t>
            </w:r>
            <w:r w:rsidRPr="00F73B65">
              <w:rPr>
                <w:sz w:val="22"/>
                <w:szCs w:val="22"/>
              </w:rPr>
              <w:t>–</w:t>
            </w:r>
            <w:r w:rsidRPr="00F73B65">
              <w:rPr>
                <w:bCs/>
                <w:sz w:val="22"/>
                <w:szCs w:val="22"/>
              </w:rPr>
              <w:t xml:space="preserve"> Владивосток, 7–8 декабря 2016. 122- 134 с.  </w:t>
            </w:r>
          </w:p>
          <w:p w:rsidR="00F73B65" w:rsidRPr="00F73B65" w:rsidRDefault="00F73B65" w:rsidP="00F73B65">
            <w:pPr>
              <w:rPr>
                <w:b/>
                <w:sz w:val="22"/>
                <w:szCs w:val="22"/>
                <w:lang w:eastAsia="en-US"/>
              </w:rPr>
            </w:pPr>
            <w:r w:rsidRPr="00F73B65">
              <w:rPr>
                <w:b/>
                <w:sz w:val="22"/>
                <w:szCs w:val="22"/>
              </w:rPr>
              <w:t xml:space="preserve"> В печати</w:t>
            </w:r>
          </w:p>
        </w:tc>
      </w:tr>
      <w:tr w:rsidR="00D0527D" w:rsidRPr="00793BD9" w:rsidTr="00D0527D">
        <w:trPr>
          <w:trHeight w:val="477"/>
        </w:trPr>
        <w:tc>
          <w:tcPr>
            <w:tcW w:w="534" w:type="dxa"/>
            <w:vAlign w:val="center"/>
          </w:tcPr>
          <w:p w:rsidR="00D0527D" w:rsidRPr="002F0D0D" w:rsidRDefault="00D0527D" w:rsidP="002F0D0D">
            <w:pPr>
              <w:pStyle w:val="a8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1984" w:type="dxa"/>
          </w:tcPr>
          <w:p w:rsidR="00D0527D" w:rsidRDefault="00D0527D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>Буров В.Ю.</w:t>
            </w:r>
          </w:p>
          <w:p w:rsidR="00D0527D" w:rsidRDefault="00D0527D" w:rsidP="00D0527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(зав. каф.</w:t>
            </w:r>
            <w:proofErr w:type="gramEnd"/>
          </w:p>
          <w:p w:rsidR="00D0527D" w:rsidRPr="00595F07" w:rsidRDefault="00D0527D" w:rsidP="00D0527D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ЭТиМЭ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D0527D" w:rsidRPr="00595F07" w:rsidRDefault="00D0527D" w:rsidP="00D0527D">
            <w:pPr>
              <w:rPr>
                <w:sz w:val="22"/>
                <w:szCs w:val="22"/>
                <w:lang w:eastAsia="en-US"/>
              </w:rPr>
            </w:pPr>
            <w:r w:rsidRPr="00595F07">
              <w:rPr>
                <w:sz w:val="22"/>
                <w:szCs w:val="22"/>
                <w:lang w:eastAsia="en-US"/>
              </w:rPr>
              <w:t xml:space="preserve">(соавтор </w:t>
            </w:r>
            <w:r w:rsidRPr="00595F07">
              <w:rPr>
                <w:sz w:val="22"/>
                <w:szCs w:val="22"/>
              </w:rPr>
              <w:t xml:space="preserve">А.У. </w:t>
            </w:r>
            <w:proofErr w:type="spellStart"/>
            <w:r w:rsidRPr="00595F07">
              <w:rPr>
                <w:sz w:val="22"/>
                <w:szCs w:val="22"/>
              </w:rPr>
              <w:t>Ортыков</w:t>
            </w:r>
            <w:proofErr w:type="spellEnd"/>
            <w:r w:rsidRPr="00595F07">
              <w:rPr>
                <w:sz w:val="22"/>
                <w:szCs w:val="22"/>
                <w:lang w:eastAsia="en-US"/>
              </w:rPr>
              <w:t>)</w:t>
            </w:r>
          </w:p>
          <w:p w:rsidR="00D0527D" w:rsidRPr="00B33FFD" w:rsidRDefault="00D0527D" w:rsidP="00AD600A">
            <w:pPr>
              <w:jc w:val="both"/>
            </w:pPr>
          </w:p>
        </w:tc>
        <w:tc>
          <w:tcPr>
            <w:tcW w:w="1418" w:type="dxa"/>
            <w:vMerge/>
          </w:tcPr>
          <w:p w:rsidR="00D0527D" w:rsidRPr="00331C79" w:rsidRDefault="00D0527D" w:rsidP="009C6850">
            <w:pPr>
              <w:jc w:val="center"/>
            </w:pPr>
          </w:p>
        </w:tc>
        <w:tc>
          <w:tcPr>
            <w:tcW w:w="3118" w:type="dxa"/>
          </w:tcPr>
          <w:p w:rsidR="00D0527D" w:rsidRPr="00B33FFD" w:rsidRDefault="00F73B65" w:rsidP="00AD600A">
            <w:r w:rsidRPr="00595F07">
              <w:rPr>
                <w:sz w:val="22"/>
                <w:szCs w:val="22"/>
              </w:rPr>
              <w:t>Теоретические основы исследования теневой экономики</w:t>
            </w:r>
          </w:p>
        </w:tc>
        <w:tc>
          <w:tcPr>
            <w:tcW w:w="3686" w:type="dxa"/>
          </w:tcPr>
          <w:p w:rsidR="00F73B65" w:rsidRPr="00F73B65" w:rsidRDefault="00F73B65" w:rsidP="00F73B65">
            <w:pPr>
              <w:rPr>
                <w:sz w:val="22"/>
                <w:szCs w:val="22"/>
              </w:rPr>
            </w:pPr>
            <w:r w:rsidRPr="00F73B65">
              <w:rPr>
                <w:sz w:val="22"/>
                <w:szCs w:val="22"/>
              </w:rPr>
              <w:t>Международная научно-практическая конференция: «Регулирование экономической деятельности и деловая среда: проблемы, перспективы и решения. – Тольятти,  22 декабря 2016. – 95-107 с.</w:t>
            </w:r>
          </w:p>
          <w:p w:rsidR="00D0527D" w:rsidRPr="00B33FFD" w:rsidRDefault="00F73B65" w:rsidP="00F73B65">
            <w:r w:rsidRPr="00F73B65">
              <w:rPr>
                <w:b/>
                <w:sz w:val="22"/>
                <w:szCs w:val="22"/>
              </w:rPr>
              <w:t>В печати</w:t>
            </w:r>
          </w:p>
        </w:tc>
      </w:tr>
      <w:tr w:rsidR="00AD600A" w:rsidRPr="00793BD9" w:rsidTr="00D0527D">
        <w:trPr>
          <w:trHeight w:val="477"/>
        </w:trPr>
        <w:tc>
          <w:tcPr>
            <w:tcW w:w="10740" w:type="dxa"/>
            <w:gridSpan w:val="5"/>
            <w:vAlign w:val="center"/>
          </w:tcPr>
          <w:p w:rsidR="00AD600A" w:rsidRDefault="00AD600A" w:rsidP="002F0D0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1C45">
              <w:rPr>
                <w:b/>
                <w:sz w:val="24"/>
                <w:szCs w:val="24"/>
              </w:rPr>
              <w:t xml:space="preserve">ИТОГО СТАТЕЙ </w:t>
            </w:r>
            <w:r w:rsidRPr="00117DD4">
              <w:rPr>
                <w:b/>
                <w:sz w:val="24"/>
                <w:szCs w:val="24"/>
              </w:rPr>
              <w:t>В ЖУРНАЛАХ,</w:t>
            </w:r>
            <w:r>
              <w:rPr>
                <w:b/>
                <w:sz w:val="24"/>
                <w:szCs w:val="24"/>
              </w:rPr>
              <w:t xml:space="preserve"> С ИНДЕКСОМ ЦИТИРОВАНИЯ РИНЦ: </w:t>
            </w:r>
            <w:r w:rsidR="00D0527D">
              <w:rPr>
                <w:b/>
                <w:sz w:val="24"/>
                <w:szCs w:val="24"/>
              </w:rPr>
              <w:t>12</w:t>
            </w:r>
          </w:p>
          <w:p w:rsidR="00AD600A" w:rsidRPr="005A1503" w:rsidRDefault="00AD600A" w:rsidP="002F0D0D">
            <w:pPr>
              <w:jc w:val="both"/>
              <w:rPr>
                <w:sz w:val="22"/>
                <w:szCs w:val="22"/>
              </w:rPr>
            </w:pPr>
          </w:p>
        </w:tc>
      </w:tr>
    </w:tbl>
    <w:p w:rsidR="004B7114" w:rsidRDefault="004B7114" w:rsidP="004B7114">
      <w:pPr>
        <w:pStyle w:val="a8"/>
        <w:widowControl w:val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Сводная таблица по научным</w:t>
      </w:r>
      <w:r w:rsidR="00F73B65">
        <w:rPr>
          <w:b/>
          <w:sz w:val="24"/>
          <w:szCs w:val="24"/>
        </w:rPr>
        <w:t xml:space="preserve"> и учебным</w:t>
      </w:r>
      <w:r>
        <w:rPr>
          <w:b/>
          <w:sz w:val="24"/>
          <w:szCs w:val="24"/>
        </w:rPr>
        <w:t xml:space="preserve"> публикациям</w:t>
      </w:r>
    </w:p>
    <w:p w:rsidR="004B7114" w:rsidRDefault="004B7114" w:rsidP="004B7114">
      <w:pPr>
        <w:pStyle w:val="a8"/>
        <w:widowControl w:val="0"/>
        <w:ind w:left="0"/>
        <w:rPr>
          <w:b/>
          <w:sz w:val="24"/>
          <w:szCs w:val="24"/>
        </w:rPr>
      </w:pPr>
    </w:p>
    <w:tbl>
      <w:tblPr>
        <w:tblStyle w:val="a7"/>
        <w:tblW w:w="0" w:type="auto"/>
        <w:tblInd w:w="1135" w:type="dxa"/>
        <w:tblLook w:val="04A0"/>
      </w:tblPr>
      <w:tblGrid>
        <w:gridCol w:w="5529"/>
        <w:gridCol w:w="2126"/>
      </w:tblGrid>
      <w:tr w:rsidR="004B7114" w:rsidTr="000214C6">
        <w:tc>
          <w:tcPr>
            <w:tcW w:w="5529" w:type="dxa"/>
            <w:shd w:val="clear" w:color="auto" w:fill="BFBFBF" w:themeFill="background1" w:themeFillShade="BF"/>
          </w:tcPr>
          <w:p w:rsidR="004B7114" w:rsidRPr="00A21C13" w:rsidRDefault="004B7114" w:rsidP="000214C6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A21C13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публикацийв</w:t>
            </w:r>
            <w:r w:rsidRPr="00A21C13">
              <w:rPr>
                <w:sz w:val="24"/>
                <w:szCs w:val="24"/>
              </w:rPr>
              <w:t xml:space="preserve"> 2016 г.: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7114" w:rsidRPr="00F73B65" w:rsidRDefault="00F73B65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4B7114" w:rsidTr="000214C6">
        <w:tc>
          <w:tcPr>
            <w:tcW w:w="5529" w:type="dxa"/>
          </w:tcPr>
          <w:p w:rsidR="004B7114" w:rsidRPr="00A21C13" w:rsidRDefault="004B7114" w:rsidP="000214C6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Монографии</w:t>
            </w:r>
          </w:p>
        </w:tc>
        <w:tc>
          <w:tcPr>
            <w:tcW w:w="2126" w:type="dxa"/>
          </w:tcPr>
          <w:p w:rsidR="004B7114" w:rsidRDefault="00F73B65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B7114" w:rsidTr="000214C6">
        <w:tc>
          <w:tcPr>
            <w:tcW w:w="5529" w:type="dxa"/>
          </w:tcPr>
          <w:p w:rsidR="004B7114" w:rsidRDefault="004B7114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2126" w:type="dxa"/>
          </w:tcPr>
          <w:p w:rsidR="004B7114" w:rsidRDefault="00F73B65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B7114" w:rsidTr="000214C6">
        <w:tc>
          <w:tcPr>
            <w:tcW w:w="5529" w:type="dxa"/>
          </w:tcPr>
          <w:p w:rsidR="004B7114" w:rsidRPr="00A21C13" w:rsidRDefault="004B7114" w:rsidP="000214C6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 ВАК</w:t>
            </w:r>
          </w:p>
        </w:tc>
        <w:tc>
          <w:tcPr>
            <w:tcW w:w="2126" w:type="dxa"/>
          </w:tcPr>
          <w:p w:rsidR="004B7114" w:rsidRDefault="00F73B65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B7114" w:rsidTr="000214C6">
        <w:tc>
          <w:tcPr>
            <w:tcW w:w="5529" w:type="dxa"/>
            <w:tcBorders>
              <w:bottom w:val="single" w:sz="4" w:space="0" w:color="auto"/>
            </w:tcBorders>
          </w:tcPr>
          <w:p w:rsidR="004B7114" w:rsidRPr="00A21C13" w:rsidRDefault="004B7114" w:rsidP="000214C6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 РИНЦ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7114" w:rsidRDefault="00F73B65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B7114" w:rsidTr="000214C6">
        <w:tc>
          <w:tcPr>
            <w:tcW w:w="5529" w:type="dxa"/>
            <w:tcBorders>
              <w:bottom w:val="single" w:sz="4" w:space="0" w:color="auto"/>
            </w:tcBorders>
          </w:tcPr>
          <w:p w:rsidR="004B7114" w:rsidRDefault="004B7114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 в других журналах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7114" w:rsidRDefault="00F73B65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B7114" w:rsidTr="000214C6">
        <w:tc>
          <w:tcPr>
            <w:tcW w:w="5529" w:type="dxa"/>
          </w:tcPr>
          <w:p w:rsidR="004B7114" w:rsidRDefault="004B7114" w:rsidP="00021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Публикации</w:t>
            </w:r>
            <w:r w:rsidRPr="00546340">
              <w:rPr>
                <w:b/>
                <w:sz w:val="24"/>
                <w:szCs w:val="24"/>
              </w:rPr>
              <w:t xml:space="preserve"> SKOPUS</w:t>
            </w:r>
          </w:p>
        </w:tc>
        <w:tc>
          <w:tcPr>
            <w:tcW w:w="2126" w:type="dxa"/>
          </w:tcPr>
          <w:p w:rsidR="004B7114" w:rsidRDefault="0000004A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4A" w:rsidTr="000214C6">
        <w:tc>
          <w:tcPr>
            <w:tcW w:w="5529" w:type="dxa"/>
          </w:tcPr>
          <w:p w:rsidR="0000004A" w:rsidRPr="0000004A" w:rsidRDefault="0000004A" w:rsidP="000214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Публикации</w:t>
            </w:r>
            <w:r>
              <w:rPr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126" w:type="dxa"/>
          </w:tcPr>
          <w:p w:rsidR="0000004A" w:rsidRPr="0000004A" w:rsidRDefault="0000004A" w:rsidP="000214C6">
            <w:pPr>
              <w:pStyle w:val="a8"/>
              <w:widowControl w:val="0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B005E4" w:rsidRDefault="00B005E4" w:rsidP="00D05B4A">
      <w:pPr>
        <w:jc w:val="center"/>
        <w:rPr>
          <w:b/>
          <w:sz w:val="24"/>
          <w:szCs w:val="24"/>
        </w:rPr>
      </w:pPr>
    </w:p>
    <w:p w:rsidR="00D05B4A" w:rsidRPr="007A2BC1" w:rsidRDefault="002F0D0D" w:rsidP="00D05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D05B4A" w:rsidRPr="00117DD4">
        <w:rPr>
          <w:b/>
          <w:sz w:val="24"/>
          <w:szCs w:val="24"/>
        </w:rPr>
        <w:t xml:space="preserve">. СТАТЬИ В </w:t>
      </w:r>
      <w:proofErr w:type="spellStart"/>
      <w:r w:rsidR="00D05B4A" w:rsidRPr="00117DD4">
        <w:rPr>
          <w:b/>
          <w:sz w:val="24"/>
          <w:szCs w:val="24"/>
        </w:rPr>
        <w:t>ЖУРНАЛАХ</w:t>
      </w:r>
      <w:r w:rsidR="00D05B4A" w:rsidRPr="00546340">
        <w:rPr>
          <w:b/>
          <w:sz w:val="24"/>
          <w:szCs w:val="24"/>
        </w:rPr>
        <w:t>S</w:t>
      </w:r>
      <w:r w:rsidR="007A2BC1" w:rsidRPr="00546340">
        <w:rPr>
          <w:b/>
          <w:sz w:val="24"/>
          <w:szCs w:val="24"/>
        </w:rPr>
        <w:t>kopus</w:t>
      </w:r>
      <w:proofErr w:type="spellEnd"/>
      <w:r w:rsidR="00B005E4">
        <w:rPr>
          <w:b/>
          <w:sz w:val="24"/>
          <w:szCs w:val="24"/>
        </w:rPr>
        <w:t xml:space="preserve"> И </w:t>
      </w:r>
      <w:r w:rsidR="00B005E4">
        <w:rPr>
          <w:b/>
          <w:sz w:val="24"/>
          <w:szCs w:val="24"/>
          <w:lang w:val="en-US"/>
        </w:rPr>
        <w:t>W</w:t>
      </w:r>
      <w:r w:rsidR="007A2BC1">
        <w:rPr>
          <w:b/>
          <w:sz w:val="24"/>
          <w:szCs w:val="24"/>
          <w:lang w:val="en-US"/>
        </w:rPr>
        <w:t>eb</w:t>
      </w:r>
      <w:r w:rsidR="00B005E4">
        <w:rPr>
          <w:b/>
          <w:sz w:val="24"/>
          <w:szCs w:val="24"/>
          <w:lang w:val="en-US"/>
        </w:rPr>
        <w:t>of</w:t>
      </w:r>
      <w:r w:rsidR="007A2BC1">
        <w:rPr>
          <w:b/>
          <w:sz w:val="24"/>
          <w:szCs w:val="24"/>
          <w:lang w:val="en-US"/>
        </w:rPr>
        <w:t>Science</w:t>
      </w:r>
    </w:p>
    <w:p w:rsidR="00D05B4A" w:rsidRDefault="00D05B4A" w:rsidP="00D05B4A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134"/>
        <w:gridCol w:w="2268"/>
        <w:gridCol w:w="2552"/>
        <w:gridCol w:w="1559"/>
      </w:tblGrid>
      <w:tr w:rsidR="002F0D0D" w:rsidRPr="00793BD9" w:rsidTr="00DF78D0">
        <w:trPr>
          <w:trHeight w:val="477"/>
        </w:trPr>
        <w:tc>
          <w:tcPr>
            <w:tcW w:w="53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№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п\</w:t>
            </w:r>
            <w:proofErr w:type="gramStart"/>
            <w:r w:rsidRPr="00793BD9"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Ф.И.О. автора;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из них: докторанты, аспиранты, студенты</w:t>
            </w:r>
          </w:p>
        </w:tc>
        <w:tc>
          <w:tcPr>
            <w:tcW w:w="1134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Вид публикации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 xml:space="preserve">(статья, </w:t>
            </w:r>
            <w:r>
              <w:rPr>
                <w:b/>
              </w:rPr>
              <w:t xml:space="preserve">статья ВАК, </w:t>
            </w:r>
            <w:r w:rsidRPr="00793BD9">
              <w:rPr>
                <w:b/>
              </w:rPr>
              <w:t>тезисы доклад и др.)</w:t>
            </w:r>
          </w:p>
        </w:tc>
        <w:tc>
          <w:tcPr>
            <w:tcW w:w="2268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Название публикации</w:t>
            </w:r>
          </w:p>
        </w:tc>
        <w:tc>
          <w:tcPr>
            <w:tcW w:w="2552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Место опубликования, издательство, год, № выпуска</w:t>
            </w:r>
          </w:p>
          <w:p w:rsidR="002F0D0D" w:rsidRPr="00793BD9" w:rsidRDefault="002F0D0D" w:rsidP="009C6850">
            <w:pPr>
              <w:jc w:val="center"/>
              <w:rPr>
                <w:b/>
              </w:rPr>
            </w:pPr>
            <w:r w:rsidRPr="00793BD9">
              <w:rPr>
                <w:b/>
              </w:rPr>
              <w:t>С. 1-2</w:t>
            </w:r>
          </w:p>
        </w:tc>
        <w:tc>
          <w:tcPr>
            <w:tcW w:w="1559" w:type="dxa"/>
            <w:vAlign w:val="center"/>
          </w:tcPr>
          <w:p w:rsidR="002F0D0D" w:rsidRPr="00793BD9" w:rsidRDefault="002F0D0D" w:rsidP="009C6850">
            <w:pPr>
              <w:jc w:val="center"/>
              <w:rPr>
                <w:b/>
              </w:rPr>
            </w:pPr>
          </w:p>
        </w:tc>
      </w:tr>
      <w:tr w:rsidR="002F0D0D" w:rsidRPr="00793BD9" w:rsidTr="00DF78D0">
        <w:trPr>
          <w:trHeight w:val="477"/>
        </w:trPr>
        <w:tc>
          <w:tcPr>
            <w:tcW w:w="534" w:type="dxa"/>
            <w:vAlign w:val="center"/>
          </w:tcPr>
          <w:p w:rsidR="002F0D0D" w:rsidRPr="00B005E4" w:rsidRDefault="00B005E4" w:rsidP="008F5B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2F0D0D" w:rsidRPr="00B005E4" w:rsidRDefault="00B005E4" w:rsidP="008F5BBE">
            <w:pPr>
              <w:jc w:val="center"/>
            </w:pPr>
            <w:r>
              <w:t>Буров В.Ю</w:t>
            </w:r>
            <w:r w:rsidR="007A2BC1">
              <w:t>.</w:t>
            </w:r>
            <w:r>
              <w:t>,</w:t>
            </w:r>
          </w:p>
        </w:tc>
        <w:tc>
          <w:tcPr>
            <w:tcW w:w="1134" w:type="dxa"/>
            <w:vAlign w:val="center"/>
          </w:tcPr>
          <w:p w:rsidR="002F0D0D" w:rsidRPr="00793BD9" w:rsidRDefault="00B005E4" w:rsidP="008F5BBE">
            <w:pPr>
              <w:jc w:val="center"/>
            </w:pPr>
            <w:r w:rsidRPr="00B005E4">
              <w:t>SKOPUS</w:t>
            </w:r>
          </w:p>
        </w:tc>
        <w:tc>
          <w:tcPr>
            <w:tcW w:w="2268" w:type="dxa"/>
            <w:vAlign w:val="center"/>
          </w:tcPr>
          <w:p w:rsidR="002F0D0D" w:rsidRPr="00793BD9" w:rsidRDefault="00B005E4" w:rsidP="00B005E4">
            <w:pPr>
              <w:rPr>
                <w:bCs/>
              </w:rPr>
            </w:pPr>
            <w:r w:rsidRPr="00B005E4">
              <w:rPr>
                <w:bCs/>
              </w:rPr>
              <w:t>Теневая экономическая деятельность субъектов  малого предпринимательства как фактор развития экономической преступности</w:t>
            </w:r>
            <w:r w:rsidRPr="00B005E4">
              <w:rPr>
                <w:bCs/>
              </w:rPr>
              <w:tab/>
            </w:r>
          </w:p>
        </w:tc>
        <w:tc>
          <w:tcPr>
            <w:tcW w:w="2552" w:type="dxa"/>
            <w:vAlign w:val="center"/>
          </w:tcPr>
          <w:p w:rsidR="002F0D0D" w:rsidRPr="00793BD9" w:rsidRDefault="00B005E4" w:rsidP="00B005E4">
            <w:r w:rsidRPr="00B005E4">
              <w:rPr>
                <w:bCs/>
              </w:rPr>
              <w:t xml:space="preserve">Криминологический журнал БГУ  № </w:t>
            </w:r>
            <w:r>
              <w:rPr>
                <w:bCs/>
              </w:rPr>
              <w:t>1</w:t>
            </w:r>
            <w:r w:rsidRPr="00B005E4">
              <w:rPr>
                <w:bCs/>
              </w:rPr>
              <w:t>. – 201</w:t>
            </w:r>
            <w:r>
              <w:rPr>
                <w:bCs/>
              </w:rPr>
              <w:t xml:space="preserve">7 г.   Изд-во (БГУЭП)  </w:t>
            </w:r>
          </w:p>
        </w:tc>
        <w:tc>
          <w:tcPr>
            <w:tcW w:w="1559" w:type="dxa"/>
            <w:vAlign w:val="center"/>
          </w:tcPr>
          <w:p w:rsidR="002F0D0D" w:rsidRPr="00793BD9" w:rsidRDefault="0000004A" w:rsidP="0000004A">
            <w:pPr>
              <w:jc w:val="center"/>
            </w:pPr>
            <w:r>
              <w:rPr>
                <w:bCs/>
              </w:rPr>
              <w:t>ПЛАН</w:t>
            </w:r>
          </w:p>
        </w:tc>
      </w:tr>
      <w:tr w:rsidR="00B005E4" w:rsidRPr="00793BD9" w:rsidTr="00DF78D0">
        <w:trPr>
          <w:trHeight w:val="477"/>
        </w:trPr>
        <w:tc>
          <w:tcPr>
            <w:tcW w:w="534" w:type="dxa"/>
            <w:vAlign w:val="center"/>
          </w:tcPr>
          <w:p w:rsidR="00B005E4" w:rsidRDefault="00B005E4" w:rsidP="008201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B005E4" w:rsidRPr="00B005E4" w:rsidRDefault="00B005E4" w:rsidP="0082014E">
            <w:pPr>
              <w:jc w:val="center"/>
            </w:pPr>
            <w:r>
              <w:t xml:space="preserve">Буров В.Ю., </w:t>
            </w:r>
            <w:proofErr w:type="spellStart"/>
            <w:r>
              <w:t>Помулев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vAlign w:val="center"/>
          </w:tcPr>
          <w:p w:rsidR="00B005E4" w:rsidRPr="00793BD9" w:rsidRDefault="00B005E4" w:rsidP="0082014E">
            <w:pPr>
              <w:jc w:val="center"/>
            </w:pPr>
            <w:r w:rsidRPr="00B005E4">
              <w:t>SKOPUS</w:t>
            </w:r>
          </w:p>
        </w:tc>
        <w:tc>
          <w:tcPr>
            <w:tcW w:w="2268" w:type="dxa"/>
            <w:vAlign w:val="center"/>
          </w:tcPr>
          <w:p w:rsidR="00B005E4" w:rsidRPr="00B005E4" w:rsidRDefault="00B005E4" w:rsidP="00B005E4">
            <w:pPr>
              <w:rPr>
                <w:bCs/>
              </w:rPr>
            </w:pPr>
            <w:r w:rsidRPr="00B005E4">
              <w:rPr>
                <w:bCs/>
              </w:rPr>
              <w:t>Методика оценки вовлеченности в теневую экономическую деятельность субъектов малого предпринимательства</w:t>
            </w:r>
            <w:r w:rsidRPr="00B005E4">
              <w:rPr>
                <w:bCs/>
              </w:rPr>
              <w:tab/>
            </w:r>
            <w:r w:rsidRPr="00B005E4">
              <w:rPr>
                <w:bCs/>
              </w:rPr>
              <w:tab/>
              <w:t xml:space="preserve">. </w:t>
            </w:r>
          </w:p>
        </w:tc>
        <w:tc>
          <w:tcPr>
            <w:tcW w:w="2552" w:type="dxa"/>
            <w:vAlign w:val="center"/>
          </w:tcPr>
          <w:p w:rsidR="00B005E4" w:rsidRDefault="00B005E4" w:rsidP="00B005E4">
            <w:pPr>
              <w:rPr>
                <w:bCs/>
              </w:rPr>
            </w:pPr>
            <w:r w:rsidRPr="00B005E4">
              <w:rPr>
                <w:bCs/>
              </w:rPr>
              <w:t>Экономика региона</w:t>
            </w:r>
            <w:r>
              <w:rPr>
                <w:bCs/>
              </w:rPr>
              <w:t xml:space="preserve">. Екатеринбург </w:t>
            </w:r>
            <w:proofErr w:type="spellStart"/>
            <w:r>
              <w:rPr>
                <w:bCs/>
              </w:rPr>
              <w:t>УрО</w:t>
            </w:r>
            <w:proofErr w:type="spellEnd"/>
            <w:r>
              <w:rPr>
                <w:bCs/>
              </w:rPr>
              <w:t xml:space="preserve"> РАН</w:t>
            </w:r>
          </w:p>
          <w:p w:rsidR="00B005E4" w:rsidRPr="00B005E4" w:rsidRDefault="00B005E4" w:rsidP="007A2BC1">
            <w:pPr>
              <w:rPr>
                <w:bCs/>
              </w:rPr>
            </w:pPr>
            <w:r>
              <w:rPr>
                <w:bCs/>
              </w:rPr>
              <w:t>1 квартал 2017</w:t>
            </w:r>
          </w:p>
        </w:tc>
        <w:tc>
          <w:tcPr>
            <w:tcW w:w="1559" w:type="dxa"/>
            <w:vAlign w:val="center"/>
          </w:tcPr>
          <w:p w:rsidR="00B005E4" w:rsidRPr="00B005E4" w:rsidRDefault="00B005E4" w:rsidP="0000004A">
            <w:pPr>
              <w:jc w:val="center"/>
              <w:rPr>
                <w:bCs/>
              </w:rPr>
            </w:pPr>
            <w:r>
              <w:rPr>
                <w:bCs/>
              </w:rPr>
              <w:t>В редакции</w:t>
            </w:r>
          </w:p>
        </w:tc>
      </w:tr>
      <w:tr w:rsidR="00B005E4" w:rsidRPr="00B005E4" w:rsidTr="00DF78D0">
        <w:trPr>
          <w:trHeight w:val="477"/>
        </w:trPr>
        <w:tc>
          <w:tcPr>
            <w:tcW w:w="534" w:type="dxa"/>
            <w:vAlign w:val="center"/>
          </w:tcPr>
          <w:p w:rsidR="00B005E4" w:rsidRDefault="00B005E4" w:rsidP="008201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B005E4" w:rsidRDefault="00B005E4" w:rsidP="007A2BC1">
            <w:pPr>
              <w:jc w:val="center"/>
            </w:pPr>
            <w:r>
              <w:t>Буров В.Ю</w:t>
            </w:r>
            <w:r w:rsidR="007A2BC1">
              <w:t>.</w:t>
            </w:r>
          </w:p>
        </w:tc>
        <w:tc>
          <w:tcPr>
            <w:tcW w:w="1134" w:type="dxa"/>
            <w:vAlign w:val="center"/>
          </w:tcPr>
          <w:p w:rsidR="00B005E4" w:rsidRDefault="00B005E4" w:rsidP="008F5BBE">
            <w:pPr>
              <w:jc w:val="center"/>
            </w:pPr>
            <w:r w:rsidRPr="00B005E4">
              <w:t>WofS</w:t>
            </w:r>
          </w:p>
        </w:tc>
        <w:tc>
          <w:tcPr>
            <w:tcW w:w="2268" w:type="dxa"/>
            <w:vAlign w:val="center"/>
          </w:tcPr>
          <w:p w:rsidR="00B005E4" w:rsidRPr="00B005E4" w:rsidRDefault="00B005E4" w:rsidP="00B005E4">
            <w:pPr>
              <w:rPr>
                <w:bCs/>
                <w:lang w:val="en-US"/>
              </w:rPr>
            </w:pPr>
            <w:r w:rsidRPr="00B005E4">
              <w:rPr>
                <w:bCs/>
                <w:lang w:val="en-US"/>
              </w:rPr>
              <w:t>The competitiveness of small enterprises in the conditions of environmental restrictions: regional aspects</w:t>
            </w:r>
          </w:p>
        </w:tc>
        <w:tc>
          <w:tcPr>
            <w:tcW w:w="2552" w:type="dxa"/>
            <w:vAlign w:val="center"/>
          </w:tcPr>
          <w:p w:rsidR="00B005E4" w:rsidRPr="00B005E4" w:rsidRDefault="00B005E4" w:rsidP="008F5BBE">
            <w:pPr>
              <w:jc w:val="center"/>
              <w:rPr>
                <w:lang w:val="en-US"/>
              </w:rPr>
            </w:pPr>
            <w:r w:rsidRPr="00B005E4">
              <w:rPr>
                <w:bCs/>
                <w:lang w:val="en-US"/>
              </w:rPr>
              <w:t xml:space="preserve">European Proceedings of Social and </w:t>
            </w:r>
            <w:proofErr w:type="spellStart"/>
            <w:r w:rsidRPr="00B005E4">
              <w:rPr>
                <w:bCs/>
                <w:lang w:val="en-US"/>
              </w:rPr>
              <w:t>Behavioural</w:t>
            </w:r>
            <w:proofErr w:type="spellEnd"/>
            <w:r w:rsidRPr="00B005E4">
              <w:rPr>
                <w:bCs/>
                <w:lang w:val="en-US"/>
              </w:rPr>
              <w:t xml:space="preserve"> Sciences (</w:t>
            </w:r>
            <w:r w:rsidRPr="00B005E4">
              <w:rPr>
                <w:bCs/>
              </w:rPr>
              <w:t>Великобритания</w:t>
            </w:r>
            <w:r w:rsidRPr="00B005E4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005E4" w:rsidRPr="00B005E4" w:rsidRDefault="00B005E4" w:rsidP="0000004A">
            <w:pPr>
              <w:jc w:val="center"/>
              <w:rPr>
                <w:lang w:val="en-US"/>
              </w:rPr>
            </w:pPr>
            <w:r>
              <w:rPr>
                <w:bCs/>
              </w:rPr>
              <w:t>В редакции</w:t>
            </w:r>
          </w:p>
        </w:tc>
      </w:tr>
      <w:tr w:rsidR="00B005E4" w:rsidRPr="00B005E4" w:rsidTr="00DF78D0">
        <w:trPr>
          <w:trHeight w:val="477"/>
        </w:trPr>
        <w:tc>
          <w:tcPr>
            <w:tcW w:w="534" w:type="dxa"/>
            <w:vAlign w:val="center"/>
          </w:tcPr>
          <w:p w:rsidR="00B005E4" w:rsidRDefault="00B005E4" w:rsidP="008201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B005E4" w:rsidRDefault="00B005E4" w:rsidP="008F5BBE">
            <w:pPr>
              <w:jc w:val="center"/>
            </w:pPr>
            <w:proofErr w:type="spellStart"/>
            <w:r>
              <w:t>Монич</w:t>
            </w:r>
            <w:proofErr w:type="spellEnd"/>
            <w:r>
              <w:t xml:space="preserve"> И.П.</w:t>
            </w:r>
          </w:p>
        </w:tc>
        <w:tc>
          <w:tcPr>
            <w:tcW w:w="1134" w:type="dxa"/>
            <w:vAlign w:val="center"/>
          </w:tcPr>
          <w:p w:rsidR="00B005E4" w:rsidRDefault="00B005E4" w:rsidP="008F5BBE">
            <w:pPr>
              <w:jc w:val="center"/>
            </w:pPr>
            <w:r w:rsidRPr="00B005E4">
              <w:t>WofS</w:t>
            </w:r>
          </w:p>
        </w:tc>
        <w:tc>
          <w:tcPr>
            <w:tcW w:w="2268" w:type="dxa"/>
            <w:vAlign w:val="center"/>
          </w:tcPr>
          <w:p w:rsidR="00B005E4" w:rsidRPr="00FB2E30" w:rsidRDefault="00FB2E30" w:rsidP="008F5BBE">
            <w:pPr>
              <w:jc w:val="center"/>
              <w:rPr>
                <w:bCs/>
                <w:color w:val="FF0000"/>
                <w:lang w:val="en-US"/>
              </w:rPr>
            </w:pPr>
            <w:r w:rsidRPr="00FB2E30">
              <w:rPr>
                <w:bCs/>
                <w:lang w:val="en-US"/>
              </w:rPr>
              <w:t>The Innovative Mathematical Model of Optimization the Number of Tour Operators in the Boundary Regions</w:t>
            </w:r>
          </w:p>
        </w:tc>
        <w:tc>
          <w:tcPr>
            <w:tcW w:w="2552" w:type="dxa"/>
            <w:vAlign w:val="center"/>
          </w:tcPr>
          <w:p w:rsidR="00B005E4" w:rsidRPr="00B005E4" w:rsidRDefault="00B005E4" w:rsidP="008F5BBE">
            <w:pPr>
              <w:jc w:val="center"/>
              <w:rPr>
                <w:lang w:val="en-US"/>
              </w:rPr>
            </w:pPr>
            <w:r w:rsidRPr="00B005E4">
              <w:rPr>
                <w:bCs/>
                <w:lang w:val="en-US"/>
              </w:rPr>
              <w:t xml:space="preserve">European Proceedings of Social and </w:t>
            </w:r>
            <w:proofErr w:type="spellStart"/>
            <w:r w:rsidRPr="00B005E4">
              <w:rPr>
                <w:bCs/>
                <w:lang w:val="en-US"/>
              </w:rPr>
              <w:t>Behavioural</w:t>
            </w:r>
            <w:proofErr w:type="spellEnd"/>
            <w:r w:rsidRPr="00B005E4">
              <w:rPr>
                <w:bCs/>
                <w:lang w:val="en-US"/>
              </w:rPr>
              <w:t xml:space="preserve"> Sciences (</w:t>
            </w:r>
            <w:r w:rsidRPr="00B005E4">
              <w:rPr>
                <w:bCs/>
              </w:rPr>
              <w:t>Великобритания</w:t>
            </w:r>
            <w:r w:rsidRPr="00B005E4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005E4" w:rsidRPr="00B005E4" w:rsidRDefault="00B005E4" w:rsidP="0000004A">
            <w:pPr>
              <w:jc w:val="center"/>
              <w:rPr>
                <w:lang w:val="en-US"/>
              </w:rPr>
            </w:pPr>
            <w:r>
              <w:rPr>
                <w:bCs/>
              </w:rPr>
              <w:t>В редакции</w:t>
            </w:r>
          </w:p>
        </w:tc>
      </w:tr>
      <w:tr w:rsidR="00B005E4" w:rsidRPr="00B005E4" w:rsidTr="00DF78D0">
        <w:trPr>
          <w:trHeight w:val="477"/>
        </w:trPr>
        <w:tc>
          <w:tcPr>
            <w:tcW w:w="534" w:type="dxa"/>
            <w:vAlign w:val="center"/>
          </w:tcPr>
          <w:p w:rsidR="00B005E4" w:rsidRPr="00B005E4" w:rsidRDefault="00B005E4" w:rsidP="008F5B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005E4" w:rsidRDefault="00B005E4" w:rsidP="008F5BBE">
            <w:pPr>
              <w:jc w:val="center"/>
            </w:pPr>
            <w:r>
              <w:t>Мага А.А.</w:t>
            </w:r>
          </w:p>
        </w:tc>
        <w:tc>
          <w:tcPr>
            <w:tcW w:w="1134" w:type="dxa"/>
            <w:vAlign w:val="center"/>
          </w:tcPr>
          <w:p w:rsidR="00B005E4" w:rsidRDefault="00B005E4" w:rsidP="008F5BBE">
            <w:pPr>
              <w:jc w:val="center"/>
            </w:pPr>
            <w:r w:rsidRPr="00B005E4">
              <w:t>WofS</w:t>
            </w:r>
          </w:p>
        </w:tc>
        <w:tc>
          <w:tcPr>
            <w:tcW w:w="2268" w:type="dxa"/>
            <w:vAlign w:val="center"/>
          </w:tcPr>
          <w:p w:rsidR="00B005E4" w:rsidRDefault="00B005E4" w:rsidP="008F5BBE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B005E4" w:rsidRPr="00D9634F" w:rsidRDefault="00B005E4" w:rsidP="008F5BBE">
            <w:pPr>
              <w:jc w:val="center"/>
              <w:rPr>
                <w:lang w:val="en-US"/>
              </w:rPr>
            </w:pPr>
            <w:proofErr w:type="spellStart"/>
            <w:r w:rsidRPr="00B005E4">
              <w:rPr>
                <w:bCs/>
                <w:lang w:val="en-US"/>
              </w:rPr>
              <w:t>EuropeanProceedingsofSocialandBehaviouralSciences</w:t>
            </w:r>
            <w:proofErr w:type="spellEnd"/>
            <w:r w:rsidRPr="00D9634F">
              <w:rPr>
                <w:bCs/>
                <w:lang w:val="en-US"/>
              </w:rPr>
              <w:t xml:space="preserve"> (</w:t>
            </w:r>
            <w:r w:rsidRPr="00B005E4">
              <w:rPr>
                <w:bCs/>
              </w:rPr>
              <w:t>Великобритания</w:t>
            </w:r>
            <w:r w:rsidRPr="00D9634F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005E4" w:rsidRPr="006B4CBA" w:rsidRDefault="00B005E4" w:rsidP="0000004A">
            <w:pPr>
              <w:jc w:val="center"/>
            </w:pPr>
            <w:r>
              <w:rPr>
                <w:bCs/>
              </w:rPr>
              <w:t>В редакции</w:t>
            </w:r>
          </w:p>
        </w:tc>
      </w:tr>
      <w:tr w:rsidR="00B005E4" w:rsidRPr="00793BD9" w:rsidTr="00DF78D0">
        <w:trPr>
          <w:trHeight w:val="477"/>
        </w:trPr>
        <w:tc>
          <w:tcPr>
            <w:tcW w:w="10031" w:type="dxa"/>
            <w:gridSpan w:val="6"/>
            <w:vAlign w:val="center"/>
          </w:tcPr>
          <w:p w:rsidR="00B005E4" w:rsidRPr="00793BD9" w:rsidRDefault="00B005E4" w:rsidP="00B005E4">
            <w:pPr>
              <w:rPr>
                <w:bCs/>
              </w:rPr>
            </w:pPr>
            <w:r w:rsidRPr="00921C45">
              <w:rPr>
                <w:b/>
                <w:sz w:val="24"/>
                <w:szCs w:val="24"/>
              </w:rPr>
              <w:t>ИТОГО СТАТЕЙ</w:t>
            </w:r>
            <w:r>
              <w:rPr>
                <w:b/>
                <w:sz w:val="24"/>
                <w:szCs w:val="24"/>
              </w:rPr>
              <w:t>: 4</w:t>
            </w:r>
          </w:p>
        </w:tc>
      </w:tr>
    </w:tbl>
    <w:p w:rsidR="00D05B4A" w:rsidRDefault="00D05B4A" w:rsidP="00D05B4A">
      <w:pPr>
        <w:jc w:val="both"/>
        <w:rPr>
          <w:sz w:val="24"/>
          <w:szCs w:val="24"/>
        </w:rPr>
      </w:pPr>
    </w:p>
    <w:p w:rsidR="000214C6" w:rsidRDefault="000214C6" w:rsidP="00D05B4A">
      <w:pPr>
        <w:jc w:val="both"/>
        <w:rPr>
          <w:sz w:val="24"/>
          <w:szCs w:val="24"/>
        </w:rPr>
      </w:pPr>
    </w:p>
    <w:p w:rsidR="000214C6" w:rsidRDefault="000214C6" w:rsidP="00D05B4A">
      <w:pPr>
        <w:jc w:val="both"/>
        <w:rPr>
          <w:sz w:val="24"/>
          <w:szCs w:val="24"/>
        </w:rPr>
      </w:pPr>
    </w:p>
    <w:p w:rsidR="000214C6" w:rsidRDefault="000214C6" w:rsidP="00D05B4A">
      <w:pPr>
        <w:jc w:val="both"/>
        <w:rPr>
          <w:sz w:val="24"/>
          <w:szCs w:val="24"/>
        </w:rPr>
      </w:pPr>
    </w:p>
    <w:p w:rsidR="000214C6" w:rsidRPr="007D3D5D" w:rsidRDefault="000214C6" w:rsidP="00D05B4A">
      <w:pPr>
        <w:jc w:val="both"/>
        <w:rPr>
          <w:sz w:val="24"/>
          <w:szCs w:val="24"/>
        </w:rPr>
      </w:pPr>
    </w:p>
    <w:p w:rsidR="00355936" w:rsidRDefault="00D05B4A" w:rsidP="001E1568">
      <w:pPr>
        <w:jc w:val="both"/>
        <w:rPr>
          <w:b/>
          <w:sz w:val="24"/>
          <w:szCs w:val="24"/>
        </w:rPr>
      </w:pPr>
      <w:r w:rsidRPr="007D3D5D">
        <w:tab/>
      </w:r>
    </w:p>
    <w:p w:rsidR="0000004A" w:rsidRDefault="0000004A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Default="00F73B65" w:rsidP="0000004A">
      <w:pPr>
        <w:jc w:val="center"/>
        <w:rPr>
          <w:b/>
          <w:sz w:val="24"/>
          <w:szCs w:val="24"/>
        </w:rPr>
      </w:pPr>
    </w:p>
    <w:p w:rsidR="00F73B65" w:rsidRPr="00F73B65" w:rsidRDefault="00F73B65" w:rsidP="0000004A">
      <w:pPr>
        <w:jc w:val="center"/>
        <w:rPr>
          <w:b/>
          <w:sz w:val="24"/>
          <w:szCs w:val="24"/>
        </w:rPr>
      </w:pPr>
    </w:p>
    <w:p w:rsidR="00355936" w:rsidRPr="0000004A" w:rsidRDefault="00622D25" w:rsidP="0000004A">
      <w:pPr>
        <w:jc w:val="center"/>
        <w:rPr>
          <w:b/>
          <w:sz w:val="24"/>
          <w:szCs w:val="24"/>
        </w:rPr>
      </w:pPr>
      <w:r w:rsidRPr="0000004A">
        <w:rPr>
          <w:b/>
          <w:sz w:val="24"/>
          <w:szCs w:val="24"/>
        </w:rPr>
        <w:t>VII</w:t>
      </w:r>
      <w:r w:rsidRPr="00117D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Цитирование в </w:t>
      </w:r>
      <w:proofErr w:type="spellStart"/>
      <w:r>
        <w:rPr>
          <w:b/>
          <w:sz w:val="24"/>
          <w:szCs w:val="24"/>
        </w:rPr>
        <w:t>РИНЦ</w:t>
      </w:r>
      <w:r w:rsidR="003B7203">
        <w:rPr>
          <w:b/>
          <w:sz w:val="24"/>
          <w:szCs w:val="24"/>
        </w:rPr>
        <w:t>по</w:t>
      </w:r>
      <w:proofErr w:type="spellEnd"/>
      <w:r w:rsidR="003B7203">
        <w:rPr>
          <w:b/>
          <w:sz w:val="24"/>
          <w:szCs w:val="24"/>
        </w:rPr>
        <w:t xml:space="preserve"> </w:t>
      </w:r>
      <w:proofErr w:type="spellStart"/>
      <w:r w:rsidR="003B7203" w:rsidRPr="0000004A">
        <w:rPr>
          <w:b/>
          <w:sz w:val="24"/>
          <w:szCs w:val="24"/>
        </w:rPr>
        <w:t>e</w:t>
      </w:r>
      <w:r w:rsidR="000214C6">
        <w:rPr>
          <w:b/>
          <w:sz w:val="24"/>
          <w:szCs w:val="24"/>
        </w:rPr>
        <w:t>-</w:t>
      </w:r>
      <w:r w:rsidR="003B7203" w:rsidRPr="0000004A">
        <w:rPr>
          <w:b/>
          <w:sz w:val="24"/>
          <w:szCs w:val="24"/>
        </w:rPr>
        <w:t>library</w:t>
      </w:r>
      <w:proofErr w:type="spellEnd"/>
      <w:r w:rsidR="00355936">
        <w:rPr>
          <w:b/>
          <w:sz w:val="24"/>
          <w:szCs w:val="24"/>
        </w:rPr>
        <w:t xml:space="preserve">: </w:t>
      </w:r>
      <w:r w:rsidR="00355936" w:rsidRPr="0000004A">
        <w:rPr>
          <w:b/>
          <w:sz w:val="24"/>
          <w:szCs w:val="24"/>
        </w:rPr>
        <w:t>на 15.</w:t>
      </w:r>
      <w:r w:rsidR="0000004A" w:rsidRPr="0000004A">
        <w:rPr>
          <w:b/>
          <w:sz w:val="24"/>
          <w:szCs w:val="24"/>
        </w:rPr>
        <w:t>10</w:t>
      </w:r>
      <w:r w:rsidR="003B7203" w:rsidRPr="0000004A">
        <w:rPr>
          <w:b/>
          <w:sz w:val="24"/>
          <w:szCs w:val="24"/>
        </w:rPr>
        <w:t>.201</w:t>
      </w:r>
      <w:r w:rsidR="0000004A" w:rsidRPr="0000004A">
        <w:rPr>
          <w:b/>
          <w:sz w:val="24"/>
          <w:szCs w:val="24"/>
        </w:rPr>
        <w:t>6</w:t>
      </w:r>
      <w:r w:rsidR="003B7203" w:rsidRPr="0000004A">
        <w:rPr>
          <w:b/>
          <w:sz w:val="24"/>
          <w:szCs w:val="24"/>
        </w:rPr>
        <w:t xml:space="preserve"> г. </w:t>
      </w:r>
      <w:r w:rsidR="00C73AED">
        <w:rPr>
          <w:b/>
          <w:sz w:val="24"/>
          <w:szCs w:val="24"/>
        </w:rPr>
        <w:t>(последнее обновление)</w:t>
      </w:r>
    </w:p>
    <w:p w:rsidR="0032090A" w:rsidRDefault="0032090A" w:rsidP="0032090A">
      <w:pPr>
        <w:tabs>
          <w:tab w:val="left" w:pos="7984"/>
        </w:tabs>
        <w:ind w:right="175"/>
        <w:jc w:val="center"/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874"/>
        <w:gridCol w:w="1842"/>
        <w:gridCol w:w="1985"/>
        <w:gridCol w:w="1984"/>
      </w:tblGrid>
      <w:tr w:rsidR="0032090A" w:rsidTr="0032090A">
        <w:trPr>
          <w:trHeight w:val="453"/>
        </w:trPr>
        <w:tc>
          <w:tcPr>
            <w:tcW w:w="528" w:type="dxa"/>
            <w:vMerge w:val="restart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№</w:t>
            </w:r>
          </w:p>
        </w:tc>
        <w:tc>
          <w:tcPr>
            <w:tcW w:w="2874" w:type="dxa"/>
            <w:vMerge w:val="restart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Ф.И.О</w:t>
            </w:r>
          </w:p>
        </w:tc>
        <w:tc>
          <w:tcPr>
            <w:tcW w:w="1842" w:type="dxa"/>
            <w:vMerge w:val="restart"/>
            <w:vAlign w:val="center"/>
          </w:tcPr>
          <w:p w:rsidR="0032090A" w:rsidRDefault="0032090A" w:rsidP="0032090A">
            <w:pPr>
              <w:tabs>
                <w:tab w:val="left" w:pos="7984"/>
              </w:tabs>
              <w:jc w:val="center"/>
            </w:pPr>
            <w:r>
              <w:t>Суммарное число цитирований автора</w:t>
            </w:r>
          </w:p>
        </w:tc>
        <w:tc>
          <w:tcPr>
            <w:tcW w:w="1985" w:type="dxa"/>
            <w:vMerge w:val="restart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Число публикаций автора в РИНЦ</w:t>
            </w:r>
          </w:p>
        </w:tc>
        <w:tc>
          <w:tcPr>
            <w:tcW w:w="1984" w:type="dxa"/>
            <w:vMerge w:val="restart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 xml:space="preserve">ХИРШ/ХИРШ без учета </w:t>
            </w:r>
            <w:proofErr w:type="spellStart"/>
            <w:r>
              <w:t>самоцитирования</w:t>
            </w:r>
            <w:proofErr w:type="spellEnd"/>
          </w:p>
        </w:tc>
      </w:tr>
      <w:tr w:rsidR="0032090A" w:rsidTr="0032090A">
        <w:trPr>
          <w:trHeight w:val="253"/>
        </w:trPr>
        <w:tc>
          <w:tcPr>
            <w:tcW w:w="528" w:type="dxa"/>
            <w:vMerge/>
            <w:vAlign w:val="center"/>
          </w:tcPr>
          <w:p w:rsidR="0032090A" w:rsidRDefault="0032090A" w:rsidP="0082014E"/>
        </w:tc>
        <w:tc>
          <w:tcPr>
            <w:tcW w:w="2874" w:type="dxa"/>
            <w:vMerge/>
            <w:vAlign w:val="center"/>
          </w:tcPr>
          <w:p w:rsidR="0032090A" w:rsidRDefault="0032090A" w:rsidP="0082014E"/>
        </w:tc>
        <w:tc>
          <w:tcPr>
            <w:tcW w:w="1842" w:type="dxa"/>
            <w:vMerge/>
            <w:vAlign w:val="center"/>
          </w:tcPr>
          <w:p w:rsidR="0032090A" w:rsidRDefault="0032090A" w:rsidP="0082014E"/>
        </w:tc>
        <w:tc>
          <w:tcPr>
            <w:tcW w:w="1985" w:type="dxa"/>
            <w:vMerge/>
            <w:vAlign w:val="center"/>
          </w:tcPr>
          <w:p w:rsidR="0032090A" w:rsidRDefault="0032090A" w:rsidP="0082014E"/>
        </w:tc>
        <w:tc>
          <w:tcPr>
            <w:tcW w:w="1984" w:type="dxa"/>
            <w:vMerge/>
            <w:vAlign w:val="center"/>
          </w:tcPr>
          <w:p w:rsidR="0032090A" w:rsidRDefault="0032090A" w:rsidP="0082014E"/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1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Буров В.Ю.</w:t>
            </w:r>
          </w:p>
        </w:tc>
        <w:tc>
          <w:tcPr>
            <w:tcW w:w="1842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396</w:t>
            </w:r>
          </w:p>
        </w:tc>
        <w:tc>
          <w:tcPr>
            <w:tcW w:w="1985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8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2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proofErr w:type="spellStart"/>
            <w:r>
              <w:t>Масалов</w:t>
            </w:r>
            <w:proofErr w:type="spellEnd"/>
            <w:r>
              <w:t xml:space="preserve"> П.В</w:t>
            </w:r>
            <w:r w:rsidR="0000004A">
              <w:t>.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3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Кислощаев П.А</w:t>
            </w:r>
            <w:r w:rsidR="0000004A">
              <w:t>.</w:t>
            </w:r>
          </w:p>
        </w:tc>
        <w:tc>
          <w:tcPr>
            <w:tcW w:w="1842" w:type="dxa"/>
            <w:vAlign w:val="center"/>
          </w:tcPr>
          <w:p w:rsidR="0032090A" w:rsidRPr="00921EFF" w:rsidRDefault="00921EFF" w:rsidP="0082014E">
            <w:pPr>
              <w:tabs>
                <w:tab w:val="left" w:pos="7984"/>
              </w:tabs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2</w:t>
            </w:r>
          </w:p>
        </w:tc>
      </w:tr>
      <w:tr w:rsidR="00921EFF" w:rsidTr="0032090A">
        <w:tc>
          <w:tcPr>
            <w:tcW w:w="528" w:type="dxa"/>
          </w:tcPr>
          <w:p w:rsidR="00921EFF" w:rsidRDefault="00921EFF" w:rsidP="0082014E">
            <w:pPr>
              <w:tabs>
                <w:tab w:val="left" w:pos="7984"/>
              </w:tabs>
            </w:pPr>
            <w:r>
              <w:t>4</w:t>
            </w:r>
          </w:p>
        </w:tc>
        <w:tc>
          <w:tcPr>
            <w:tcW w:w="2874" w:type="dxa"/>
            <w:vAlign w:val="center"/>
          </w:tcPr>
          <w:p w:rsidR="00921EFF" w:rsidRDefault="00921EFF" w:rsidP="0082014E">
            <w:pPr>
              <w:tabs>
                <w:tab w:val="left" w:pos="7984"/>
              </w:tabs>
            </w:pPr>
            <w:r>
              <w:t>Капитонова Н.В.</w:t>
            </w:r>
          </w:p>
        </w:tc>
        <w:tc>
          <w:tcPr>
            <w:tcW w:w="1842" w:type="dxa"/>
            <w:vAlign w:val="center"/>
          </w:tcPr>
          <w:p w:rsidR="00921EFF" w:rsidRDefault="00921EFF" w:rsidP="007A2BC1">
            <w:pPr>
              <w:tabs>
                <w:tab w:val="left" w:pos="7984"/>
              </w:tabs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21EFF" w:rsidRDefault="00921EFF" w:rsidP="007A2BC1">
            <w:pPr>
              <w:tabs>
                <w:tab w:val="left" w:pos="7984"/>
              </w:tabs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921EFF" w:rsidRDefault="00921EFF" w:rsidP="0082014E">
            <w:pPr>
              <w:tabs>
                <w:tab w:val="left" w:pos="1148"/>
                <w:tab w:val="center" w:pos="1278"/>
                <w:tab w:val="left" w:pos="7984"/>
              </w:tabs>
              <w:jc w:val="center"/>
            </w:pPr>
            <w:r>
              <w:t>1</w:t>
            </w:r>
          </w:p>
        </w:tc>
      </w:tr>
      <w:tr w:rsidR="0000004A" w:rsidTr="0032090A">
        <w:tc>
          <w:tcPr>
            <w:tcW w:w="528" w:type="dxa"/>
          </w:tcPr>
          <w:p w:rsidR="0000004A" w:rsidRDefault="0000004A" w:rsidP="0082014E">
            <w:pPr>
              <w:tabs>
                <w:tab w:val="left" w:pos="7984"/>
              </w:tabs>
            </w:pPr>
            <w:r>
              <w:t>5</w:t>
            </w:r>
          </w:p>
        </w:tc>
        <w:tc>
          <w:tcPr>
            <w:tcW w:w="2874" w:type="dxa"/>
            <w:vAlign w:val="center"/>
          </w:tcPr>
          <w:p w:rsidR="0000004A" w:rsidRDefault="0000004A" w:rsidP="0082014E">
            <w:pPr>
              <w:tabs>
                <w:tab w:val="left" w:pos="7984"/>
              </w:tabs>
            </w:pPr>
            <w:r>
              <w:t>Казаченко Л.Д.</w:t>
            </w:r>
          </w:p>
        </w:tc>
        <w:tc>
          <w:tcPr>
            <w:tcW w:w="1842" w:type="dxa"/>
            <w:vAlign w:val="center"/>
          </w:tcPr>
          <w:p w:rsidR="0000004A" w:rsidRPr="00D15022" w:rsidRDefault="0000004A" w:rsidP="007A2BC1">
            <w:pPr>
              <w:pStyle w:val="a8"/>
              <w:ind w:left="0"/>
            </w:pPr>
            <w:r w:rsidRPr="00D15022">
              <w:t>59</w:t>
            </w:r>
          </w:p>
        </w:tc>
        <w:tc>
          <w:tcPr>
            <w:tcW w:w="1985" w:type="dxa"/>
            <w:vAlign w:val="center"/>
          </w:tcPr>
          <w:p w:rsidR="0000004A" w:rsidRPr="00D15022" w:rsidRDefault="0000004A" w:rsidP="007A2BC1">
            <w:pPr>
              <w:pStyle w:val="a8"/>
              <w:ind w:left="0"/>
            </w:pPr>
            <w:r w:rsidRPr="00D15022">
              <w:t>18</w:t>
            </w:r>
          </w:p>
        </w:tc>
        <w:tc>
          <w:tcPr>
            <w:tcW w:w="1984" w:type="dxa"/>
            <w:vAlign w:val="center"/>
          </w:tcPr>
          <w:p w:rsidR="0000004A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6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Иванова С.В</w:t>
            </w:r>
            <w:r w:rsidR="0000004A">
              <w:t>.</w:t>
            </w:r>
          </w:p>
        </w:tc>
        <w:tc>
          <w:tcPr>
            <w:tcW w:w="1842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7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Каминская С.В</w:t>
            </w:r>
            <w:r w:rsidR="0000004A">
              <w:t>.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ind w:firstLine="46"/>
              <w:jc w:val="center"/>
            </w:pPr>
            <w:r>
              <w:t>1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8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Тертешникова Н.Д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</w:tr>
      <w:tr w:rsidR="00921EFF" w:rsidTr="0032090A">
        <w:tc>
          <w:tcPr>
            <w:tcW w:w="528" w:type="dxa"/>
          </w:tcPr>
          <w:p w:rsidR="00921EFF" w:rsidRDefault="00921EFF" w:rsidP="0082014E">
            <w:pPr>
              <w:tabs>
                <w:tab w:val="left" w:pos="7984"/>
              </w:tabs>
            </w:pPr>
            <w:r>
              <w:t>9</w:t>
            </w:r>
          </w:p>
        </w:tc>
        <w:tc>
          <w:tcPr>
            <w:tcW w:w="2874" w:type="dxa"/>
            <w:vAlign w:val="center"/>
          </w:tcPr>
          <w:p w:rsidR="00921EFF" w:rsidRPr="0000004A" w:rsidRDefault="00921EFF" w:rsidP="0082014E">
            <w:pPr>
              <w:tabs>
                <w:tab w:val="left" w:pos="7984"/>
              </w:tabs>
            </w:pPr>
            <w:r>
              <w:t>Албитова Е.П.</w:t>
            </w:r>
          </w:p>
        </w:tc>
        <w:tc>
          <w:tcPr>
            <w:tcW w:w="1842" w:type="dxa"/>
            <w:vAlign w:val="center"/>
          </w:tcPr>
          <w:p w:rsidR="00921EFF" w:rsidRDefault="00921EFF" w:rsidP="00921EFF">
            <w:pPr>
              <w:tabs>
                <w:tab w:val="left" w:pos="7984"/>
              </w:tabs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21EFF" w:rsidRDefault="00921EFF" w:rsidP="007A2BC1">
            <w:pPr>
              <w:tabs>
                <w:tab w:val="left" w:pos="7984"/>
              </w:tabs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921EFF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10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proofErr w:type="spellStart"/>
            <w:r>
              <w:t>Ханчук</w:t>
            </w:r>
            <w:proofErr w:type="spellEnd"/>
            <w:r>
              <w:t xml:space="preserve"> Н.Н</w:t>
            </w:r>
            <w:r w:rsidR="00921EFF">
              <w:t>.</w:t>
            </w:r>
          </w:p>
        </w:tc>
        <w:tc>
          <w:tcPr>
            <w:tcW w:w="1842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 w:rsidRPr="00F3371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985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 w:rsidRPr="00F3371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>
              <w:t>2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11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Ильина Н.А</w:t>
            </w:r>
            <w:r w:rsidR="0000004A">
              <w:t>.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12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Филимонов А.В.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-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13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Баранова Е.С.</w:t>
            </w:r>
          </w:p>
        </w:tc>
        <w:tc>
          <w:tcPr>
            <w:tcW w:w="1842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14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proofErr w:type="spellStart"/>
            <w:r>
              <w:t>Тумунбаярова</w:t>
            </w:r>
            <w:proofErr w:type="spellEnd"/>
            <w:r>
              <w:t xml:space="preserve"> Ж.Б.</w:t>
            </w:r>
          </w:p>
        </w:tc>
        <w:tc>
          <w:tcPr>
            <w:tcW w:w="1842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>
              <w:t>53</w:t>
            </w:r>
          </w:p>
        </w:tc>
        <w:tc>
          <w:tcPr>
            <w:tcW w:w="1985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32090A" w:rsidRDefault="0000004A" w:rsidP="0082014E">
            <w:pPr>
              <w:tabs>
                <w:tab w:val="left" w:pos="7984"/>
              </w:tabs>
              <w:jc w:val="center"/>
            </w:pPr>
            <w:r>
              <w:t>2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15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r>
              <w:t>Мага А.А</w:t>
            </w:r>
            <w:r w:rsidR="0000004A">
              <w:t>.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</w:t>
            </w:r>
          </w:p>
        </w:tc>
      </w:tr>
      <w:tr w:rsidR="0032090A" w:rsidTr="0032090A">
        <w:tc>
          <w:tcPr>
            <w:tcW w:w="528" w:type="dxa"/>
          </w:tcPr>
          <w:p w:rsidR="0032090A" w:rsidRDefault="0032090A" w:rsidP="0082014E">
            <w:pPr>
              <w:tabs>
                <w:tab w:val="left" w:pos="7984"/>
              </w:tabs>
              <w:jc w:val="center"/>
            </w:pPr>
            <w:r>
              <w:t>16</w:t>
            </w:r>
          </w:p>
        </w:tc>
        <w:tc>
          <w:tcPr>
            <w:tcW w:w="2874" w:type="dxa"/>
            <w:vAlign w:val="center"/>
          </w:tcPr>
          <w:p w:rsidR="0032090A" w:rsidRDefault="0032090A" w:rsidP="0082014E">
            <w:pPr>
              <w:tabs>
                <w:tab w:val="left" w:pos="7984"/>
              </w:tabs>
            </w:pPr>
            <w:proofErr w:type="spellStart"/>
            <w:r>
              <w:t>Монич</w:t>
            </w:r>
            <w:proofErr w:type="spellEnd"/>
            <w:r>
              <w:t xml:space="preserve"> И.П.</w:t>
            </w:r>
          </w:p>
        </w:tc>
        <w:tc>
          <w:tcPr>
            <w:tcW w:w="1842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32090A" w:rsidRDefault="00921EFF" w:rsidP="0082014E">
            <w:pPr>
              <w:tabs>
                <w:tab w:val="left" w:pos="7984"/>
              </w:tabs>
              <w:jc w:val="center"/>
            </w:pPr>
            <w:r>
              <w:t>2</w:t>
            </w:r>
          </w:p>
        </w:tc>
      </w:tr>
    </w:tbl>
    <w:p w:rsidR="0032090A" w:rsidRDefault="0032090A" w:rsidP="0032090A"/>
    <w:p w:rsidR="00DE46AA" w:rsidRPr="00DE46AA" w:rsidRDefault="00DE46AA" w:rsidP="00DE46AA">
      <w:pPr>
        <w:jc w:val="right"/>
      </w:pP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 xml:space="preserve">Сравнительный анализ </w:t>
      </w:r>
      <w:r w:rsidR="00A35946">
        <w:rPr>
          <w:sz w:val="28"/>
          <w:szCs w:val="28"/>
        </w:rPr>
        <w:t xml:space="preserve">выполненных </w:t>
      </w:r>
      <w:r w:rsidRPr="00DE46AA">
        <w:rPr>
          <w:sz w:val="28"/>
          <w:szCs w:val="28"/>
        </w:rPr>
        <w:t xml:space="preserve">работ </w:t>
      </w: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>НОЦ ВШЭУиП ЗабГУза 2013</w:t>
      </w:r>
      <w:r w:rsidR="004B7114">
        <w:rPr>
          <w:sz w:val="28"/>
          <w:szCs w:val="28"/>
        </w:rPr>
        <w:t>-</w:t>
      </w:r>
      <w:r w:rsidRPr="00DE46AA">
        <w:rPr>
          <w:sz w:val="28"/>
          <w:szCs w:val="28"/>
        </w:rPr>
        <w:t>2014</w:t>
      </w:r>
      <w:r w:rsidR="004B7114">
        <w:rPr>
          <w:sz w:val="28"/>
          <w:szCs w:val="28"/>
        </w:rPr>
        <w:t>-</w:t>
      </w:r>
      <w:r w:rsidR="00D65661">
        <w:rPr>
          <w:sz w:val="28"/>
          <w:szCs w:val="28"/>
        </w:rPr>
        <w:t>2015</w:t>
      </w:r>
      <w:r w:rsidR="004B7114">
        <w:rPr>
          <w:sz w:val="28"/>
          <w:szCs w:val="28"/>
        </w:rPr>
        <w:t xml:space="preserve">-2016 </w:t>
      </w:r>
      <w:r w:rsidRPr="00DE46AA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921EFF" w:rsidRPr="00DE46AA" w:rsidRDefault="00921EFF" w:rsidP="00921EFF">
      <w:pPr>
        <w:jc w:val="right"/>
        <w:rPr>
          <w:sz w:val="24"/>
          <w:szCs w:val="24"/>
        </w:rPr>
      </w:pPr>
      <w:r w:rsidRPr="00DE46AA">
        <w:rPr>
          <w:sz w:val="24"/>
          <w:szCs w:val="24"/>
        </w:rPr>
        <w:t xml:space="preserve">Таблица № 1 </w:t>
      </w:r>
    </w:p>
    <w:p w:rsidR="00DE46AA" w:rsidRDefault="00DE46AA" w:rsidP="00DE46AA">
      <w:pPr>
        <w:jc w:val="center"/>
        <w:rPr>
          <w:sz w:val="28"/>
          <w:szCs w:val="28"/>
        </w:rPr>
      </w:pPr>
    </w:p>
    <w:p w:rsidR="00EA2B39" w:rsidRDefault="00EA2B39" w:rsidP="00DE46AA">
      <w:pPr>
        <w:jc w:val="center"/>
        <w:rPr>
          <w:sz w:val="28"/>
          <w:szCs w:val="28"/>
        </w:rPr>
      </w:pPr>
    </w:p>
    <w:tbl>
      <w:tblPr>
        <w:tblStyle w:val="a7"/>
        <w:tblW w:w="10173" w:type="dxa"/>
        <w:tblLook w:val="04A0"/>
      </w:tblPr>
      <w:tblGrid>
        <w:gridCol w:w="1759"/>
        <w:gridCol w:w="738"/>
        <w:gridCol w:w="234"/>
        <w:gridCol w:w="921"/>
        <w:gridCol w:w="992"/>
        <w:gridCol w:w="993"/>
        <w:gridCol w:w="850"/>
        <w:gridCol w:w="992"/>
        <w:gridCol w:w="851"/>
        <w:gridCol w:w="992"/>
        <w:gridCol w:w="851"/>
      </w:tblGrid>
      <w:tr w:rsidR="004B7114" w:rsidTr="00921EFF">
        <w:trPr>
          <w:trHeight w:val="196"/>
        </w:trPr>
        <w:tc>
          <w:tcPr>
            <w:tcW w:w="2497" w:type="dxa"/>
            <w:gridSpan w:val="2"/>
            <w:vMerge w:val="restart"/>
            <w:vAlign w:val="center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>Направления деятельности</w:t>
            </w:r>
          </w:p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 xml:space="preserve"> НОЦ ВШЭУиП ЗабГУ</w:t>
            </w:r>
          </w:p>
        </w:tc>
        <w:tc>
          <w:tcPr>
            <w:tcW w:w="7676" w:type="dxa"/>
            <w:gridSpan w:val="9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>Год</w:t>
            </w:r>
          </w:p>
        </w:tc>
      </w:tr>
      <w:tr w:rsidR="004B7114" w:rsidTr="00921EFF">
        <w:trPr>
          <w:trHeight w:val="218"/>
        </w:trPr>
        <w:tc>
          <w:tcPr>
            <w:tcW w:w="2497" w:type="dxa"/>
            <w:gridSpan w:val="2"/>
            <w:vMerge/>
          </w:tcPr>
          <w:p w:rsidR="004B7114" w:rsidRPr="004B7114" w:rsidRDefault="004B7114" w:rsidP="00793BD9"/>
        </w:tc>
        <w:tc>
          <w:tcPr>
            <w:tcW w:w="2147" w:type="dxa"/>
            <w:gridSpan w:val="3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 xml:space="preserve">2013 </w:t>
            </w:r>
          </w:p>
        </w:tc>
        <w:tc>
          <w:tcPr>
            <w:tcW w:w="1843" w:type="dxa"/>
            <w:gridSpan w:val="2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 xml:space="preserve">2014 </w:t>
            </w:r>
          </w:p>
        </w:tc>
        <w:tc>
          <w:tcPr>
            <w:tcW w:w="1843" w:type="dxa"/>
            <w:gridSpan w:val="2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>2015</w:t>
            </w:r>
          </w:p>
        </w:tc>
        <w:tc>
          <w:tcPr>
            <w:tcW w:w="1843" w:type="dxa"/>
            <w:gridSpan w:val="2"/>
          </w:tcPr>
          <w:p w:rsidR="004B7114" w:rsidRPr="004B7114" w:rsidRDefault="004B7114" w:rsidP="00793BD9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21EFF" w:rsidTr="00921EFF">
        <w:trPr>
          <w:trHeight w:val="219"/>
        </w:trPr>
        <w:tc>
          <w:tcPr>
            <w:tcW w:w="2497" w:type="dxa"/>
            <w:gridSpan w:val="2"/>
            <w:vMerge/>
          </w:tcPr>
          <w:p w:rsidR="004B7114" w:rsidRPr="004B7114" w:rsidRDefault="004B7114" w:rsidP="00793BD9"/>
        </w:tc>
        <w:tc>
          <w:tcPr>
            <w:tcW w:w="1155" w:type="dxa"/>
            <w:gridSpan w:val="2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>факт</w:t>
            </w:r>
          </w:p>
        </w:tc>
        <w:tc>
          <w:tcPr>
            <w:tcW w:w="993" w:type="dxa"/>
          </w:tcPr>
          <w:p w:rsidR="004B7114" w:rsidRPr="004B7114" w:rsidRDefault="004B7114" w:rsidP="00793BD9">
            <w:pPr>
              <w:rPr>
                <w:b/>
              </w:rPr>
            </w:pPr>
            <w:r w:rsidRPr="004B7114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4B7114" w:rsidRPr="004B7114" w:rsidRDefault="004B7114" w:rsidP="002F0D0D">
            <w:pPr>
              <w:rPr>
                <w:b/>
              </w:rPr>
            </w:pPr>
            <w:r w:rsidRPr="004B7114">
              <w:rPr>
                <w:b/>
              </w:rPr>
              <w:t xml:space="preserve"> факт</w:t>
            </w:r>
          </w:p>
        </w:tc>
        <w:tc>
          <w:tcPr>
            <w:tcW w:w="992" w:type="dxa"/>
          </w:tcPr>
          <w:p w:rsidR="004B7114" w:rsidRPr="004B7114" w:rsidRDefault="004B7114" w:rsidP="009C6850">
            <w:pPr>
              <w:rPr>
                <w:b/>
              </w:rPr>
            </w:pPr>
            <w:r w:rsidRPr="004B7114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4B7114" w:rsidRPr="004B7114" w:rsidRDefault="004B7114" w:rsidP="009C6850">
            <w:pPr>
              <w:rPr>
                <w:b/>
              </w:rPr>
            </w:pPr>
            <w:r w:rsidRPr="004B7114">
              <w:rPr>
                <w:b/>
              </w:rPr>
              <w:t xml:space="preserve"> факт</w:t>
            </w:r>
          </w:p>
        </w:tc>
        <w:tc>
          <w:tcPr>
            <w:tcW w:w="992" w:type="dxa"/>
          </w:tcPr>
          <w:p w:rsidR="004B7114" w:rsidRPr="004B7114" w:rsidRDefault="004B7114" w:rsidP="00090D31">
            <w:pPr>
              <w:rPr>
                <w:b/>
              </w:rPr>
            </w:pPr>
            <w:r w:rsidRPr="004B7114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4B7114" w:rsidRPr="004B7114" w:rsidRDefault="004B7114" w:rsidP="00090D31">
            <w:pPr>
              <w:rPr>
                <w:b/>
              </w:rPr>
            </w:pPr>
            <w:r w:rsidRPr="004B7114">
              <w:rPr>
                <w:b/>
              </w:rPr>
              <w:t xml:space="preserve"> факт</w:t>
            </w:r>
          </w:p>
        </w:tc>
      </w:tr>
      <w:tr w:rsidR="00921EFF" w:rsidTr="00921EFF">
        <w:trPr>
          <w:trHeight w:val="311"/>
        </w:trPr>
        <w:tc>
          <w:tcPr>
            <w:tcW w:w="2497" w:type="dxa"/>
            <w:gridSpan w:val="2"/>
            <w:vMerge w:val="restart"/>
            <w:vAlign w:val="center"/>
          </w:tcPr>
          <w:p w:rsidR="004B7114" w:rsidRPr="004B7114" w:rsidRDefault="004B7114" w:rsidP="00793BD9">
            <w:r w:rsidRPr="004B7114">
              <w:t>Подготовка научных кадров</w:t>
            </w:r>
          </w:p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 xml:space="preserve">1 д.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0</w:t>
            </w:r>
          </w:p>
        </w:tc>
        <w:tc>
          <w:tcPr>
            <w:tcW w:w="993" w:type="dxa"/>
          </w:tcPr>
          <w:p w:rsidR="004B7114" w:rsidRPr="004B7114" w:rsidRDefault="004B7114" w:rsidP="00793BD9">
            <w:r w:rsidRPr="004B7114">
              <w:t xml:space="preserve">1 д.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0</w:t>
            </w:r>
          </w:p>
        </w:tc>
        <w:tc>
          <w:tcPr>
            <w:tcW w:w="992" w:type="dxa"/>
          </w:tcPr>
          <w:p w:rsidR="004B7114" w:rsidRPr="004B7114" w:rsidRDefault="004B7114" w:rsidP="009C6850">
            <w:r w:rsidRPr="004B7114">
              <w:t xml:space="preserve">1 д.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1</w:t>
            </w:r>
          </w:p>
        </w:tc>
        <w:tc>
          <w:tcPr>
            <w:tcW w:w="992" w:type="dxa"/>
          </w:tcPr>
          <w:p w:rsidR="004B7114" w:rsidRPr="004B7114" w:rsidRDefault="004B7114" w:rsidP="00793BD9"/>
        </w:tc>
        <w:tc>
          <w:tcPr>
            <w:tcW w:w="851" w:type="dxa"/>
          </w:tcPr>
          <w:p w:rsidR="004B7114" w:rsidRPr="004B7114" w:rsidRDefault="004B7114" w:rsidP="00793BD9">
            <w:r>
              <w:t>-</w:t>
            </w:r>
          </w:p>
        </w:tc>
      </w:tr>
      <w:tr w:rsidR="00921EFF" w:rsidTr="00921EFF">
        <w:trPr>
          <w:trHeight w:val="334"/>
        </w:trPr>
        <w:tc>
          <w:tcPr>
            <w:tcW w:w="2497" w:type="dxa"/>
            <w:gridSpan w:val="2"/>
            <w:vMerge/>
          </w:tcPr>
          <w:p w:rsidR="004B7114" w:rsidRPr="004B7114" w:rsidRDefault="004B7114" w:rsidP="00793BD9"/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 xml:space="preserve">4 к.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 xml:space="preserve">2 </w:t>
            </w:r>
          </w:p>
        </w:tc>
        <w:tc>
          <w:tcPr>
            <w:tcW w:w="993" w:type="dxa"/>
          </w:tcPr>
          <w:p w:rsidR="004B7114" w:rsidRPr="004B7114" w:rsidRDefault="004B7114" w:rsidP="00793BD9">
            <w:r w:rsidRPr="004B7114">
              <w:t xml:space="preserve">2 к.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1</w:t>
            </w:r>
          </w:p>
        </w:tc>
        <w:tc>
          <w:tcPr>
            <w:tcW w:w="992" w:type="dxa"/>
          </w:tcPr>
          <w:p w:rsidR="004B7114" w:rsidRPr="004B7114" w:rsidRDefault="004B7114" w:rsidP="009C6850">
            <w:r w:rsidRPr="004B7114">
              <w:t xml:space="preserve">2 к.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  <w:p w:rsidR="004B7114" w:rsidRPr="004B7114" w:rsidRDefault="004B7114" w:rsidP="009C6850">
            <w:r w:rsidRPr="004B7114">
              <w:t xml:space="preserve">1 к. п.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-</w:t>
            </w:r>
          </w:p>
          <w:p w:rsidR="004B7114" w:rsidRPr="004B7114" w:rsidRDefault="004B7114" w:rsidP="00793BD9">
            <w:r w:rsidRPr="004B7114">
              <w:t>1</w:t>
            </w:r>
          </w:p>
        </w:tc>
        <w:tc>
          <w:tcPr>
            <w:tcW w:w="992" w:type="dxa"/>
          </w:tcPr>
          <w:p w:rsidR="004B7114" w:rsidRDefault="004B7114" w:rsidP="004B7114"/>
          <w:p w:rsidR="004B7114" w:rsidRPr="004B7114" w:rsidRDefault="004B7114" w:rsidP="004B7114">
            <w:r>
              <w:t>1</w:t>
            </w:r>
            <w:r w:rsidRPr="004B7114">
              <w:t xml:space="preserve"> к. э. </w:t>
            </w:r>
            <w:proofErr w:type="gramStart"/>
            <w:r w:rsidRPr="004B7114">
              <w:t>н</w:t>
            </w:r>
            <w:proofErr w:type="gramEnd"/>
            <w:r w:rsidRPr="004B7114">
              <w:t>.</w:t>
            </w:r>
          </w:p>
        </w:tc>
        <w:tc>
          <w:tcPr>
            <w:tcW w:w="851" w:type="dxa"/>
          </w:tcPr>
          <w:p w:rsidR="004B7114" w:rsidRPr="004B7114" w:rsidRDefault="004B7114" w:rsidP="00793BD9">
            <w:r>
              <w:t>-</w:t>
            </w:r>
          </w:p>
        </w:tc>
      </w:tr>
      <w:tr w:rsidR="00921EFF" w:rsidTr="00921EFF">
        <w:tc>
          <w:tcPr>
            <w:tcW w:w="2497" w:type="dxa"/>
            <w:gridSpan w:val="2"/>
          </w:tcPr>
          <w:p w:rsidR="004B7114" w:rsidRPr="004B7114" w:rsidRDefault="004B7114" w:rsidP="00793BD9">
            <w:r w:rsidRPr="004B7114">
              <w:t xml:space="preserve">Проведение </w:t>
            </w:r>
            <w:proofErr w:type="gramStart"/>
            <w:r w:rsidRPr="004B7114">
              <w:t>международных</w:t>
            </w:r>
            <w:proofErr w:type="gramEnd"/>
          </w:p>
          <w:p w:rsidR="004B7114" w:rsidRPr="004B7114" w:rsidRDefault="004B7114" w:rsidP="00793BD9">
            <w:r w:rsidRPr="004B7114">
              <w:t>научно-практических конференций</w:t>
            </w:r>
          </w:p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>2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2</w:t>
            </w:r>
          </w:p>
        </w:tc>
        <w:tc>
          <w:tcPr>
            <w:tcW w:w="993" w:type="dxa"/>
          </w:tcPr>
          <w:p w:rsidR="004B7114" w:rsidRPr="004B7114" w:rsidRDefault="004B7114" w:rsidP="00793BD9">
            <w:r w:rsidRPr="004B7114">
              <w:t>3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3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1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2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1</w:t>
            </w:r>
          </w:p>
        </w:tc>
        <w:tc>
          <w:tcPr>
            <w:tcW w:w="851" w:type="dxa"/>
          </w:tcPr>
          <w:p w:rsidR="004B7114" w:rsidRPr="004B7114" w:rsidRDefault="004B7114" w:rsidP="00793BD9">
            <w:r>
              <w:t>2</w:t>
            </w:r>
          </w:p>
        </w:tc>
      </w:tr>
      <w:tr w:rsidR="00921EFF" w:rsidTr="00921EFF">
        <w:tc>
          <w:tcPr>
            <w:tcW w:w="2497" w:type="dxa"/>
            <w:gridSpan w:val="2"/>
          </w:tcPr>
          <w:p w:rsidR="004B7114" w:rsidRPr="004B7114" w:rsidRDefault="004B7114" w:rsidP="00793BD9">
            <w:r w:rsidRPr="004B7114">
              <w:t>Участие в международных и Всероссийских научно-практических конференциях</w:t>
            </w:r>
          </w:p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>6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9</w:t>
            </w:r>
          </w:p>
        </w:tc>
        <w:tc>
          <w:tcPr>
            <w:tcW w:w="993" w:type="dxa"/>
          </w:tcPr>
          <w:p w:rsidR="004B7114" w:rsidRPr="004B7114" w:rsidRDefault="004B7114" w:rsidP="00793BD9">
            <w:r w:rsidRPr="004B7114">
              <w:t>7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12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6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9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5</w:t>
            </w:r>
          </w:p>
        </w:tc>
        <w:tc>
          <w:tcPr>
            <w:tcW w:w="851" w:type="dxa"/>
          </w:tcPr>
          <w:p w:rsidR="004B7114" w:rsidRPr="004B7114" w:rsidRDefault="004B7114" w:rsidP="00793BD9">
            <w:r>
              <w:t>9</w:t>
            </w:r>
          </w:p>
        </w:tc>
      </w:tr>
      <w:tr w:rsidR="00921EFF" w:rsidTr="00921EFF">
        <w:tc>
          <w:tcPr>
            <w:tcW w:w="2497" w:type="dxa"/>
            <w:gridSpan w:val="2"/>
          </w:tcPr>
          <w:p w:rsidR="004B7114" w:rsidRPr="004B7114" w:rsidRDefault="004B7114" w:rsidP="00793BD9">
            <w:r w:rsidRPr="004B7114">
              <w:t>Проведение научно-методологических семинаров для слушателей НОЦ ВШЭУиП ЗабГУ (в том числе и круглые столы)</w:t>
            </w:r>
          </w:p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>22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42</w:t>
            </w:r>
          </w:p>
        </w:tc>
        <w:tc>
          <w:tcPr>
            <w:tcW w:w="993" w:type="dxa"/>
          </w:tcPr>
          <w:p w:rsidR="004B7114" w:rsidRPr="004B7114" w:rsidRDefault="004B7114" w:rsidP="00793BD9">
            <w:r w:rsidRPr="004B7114">
              <w:t>24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 xml:space="preserve">29 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20</w:t>
            </w:r>
          </w:p>
        </w:tc>
        <w:tc>
          <w:tcPr>
            <w:tcW w:w="851" w:type="dxa"/>
          </w:tcPr>
          <w:p w:rsidR="004B7114" w:rsidRPr="004B7114" w:rsidRDefault="004B7114" w:rsidP="00D04FF9">
            <w:r w:rsidRPr="004B7114">
              <w:t>27</w:t>
            </w:r>
          </w:p>
        </w:tc>
        <w:tc>
          <w:tcPr>
            <w:tcW w:w="992" w:type="dxa"/>
          </w:tcPr>
          <w:p w:rsidR="004B7114" w:rsidRPr="004B7114" w:rsidRDefault="000214C6" w:rsidP="00D04FF9">
            <w:r>
              <w:t>19</w:t>
            </w:r>
          </w:p>
        </w:tc>
        <w:tc>
          <w:tcPr>
            <w:tcW w:w="851" w:type="dxa"/>
          </w:tcPr>
          <w:p w:rsidR="004B7114" w:rsidRPr="004B7114" w:rsidRDefault="000214C6" w:rsidP="00C73AED">
            <w:r>
              <w:t>3</w:t>
            </w:r>
            <w:r w:rsidR="00C73AED">
              <w:t>8</w:t>
            </w:r>
          </w:p>
        </w:tc>
      </w:tr>
      <w:tr w:rsidR="00921EFF" w:rsidTr="00921EFF">
        <w:tc>
          <w:tcPr>
            <w:tcW w:w="2497" w:type="dxa"/>
            <w:gridSpan w:val="2"/>
          </w:tcPr>
          <w:p w:rsidR="004B7114" w:rsidRPr="004B7114" w:rsidRDefault="004B7114" w:rsidP="00793BD9">
            <w:r w:rsidRPr="004B7114">
              <w:t xml:space="preserve">Выпуск монографий </w:t>
            </w:r>
          </w:p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>4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6</w:t>
            </w:r>
          </w:p>
        </w:tc>
        <w:tc>
          <w:tcPr>
            <w:tcW w:w="993" w:type="dxa"/>
          </w:tcPr>
          <w:p w:rsidR="004B7114" w:rsidRPr="004B7114" w:rsidRDefault="004B7114" w:rsidP="00793BD9">
            <w:pPr>
              <w:rPr>
                <w:highlight w:val="green"/>
              </w:rPr>
            </w:pPr>
            <w:r w:rsidRPr="004B7114">
              <w:t>5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9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4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5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3</w:t>
            </w:r>
          </w:p>
        </w:tc>
        <w:tc>
          <w:tcPr>
            <w:tcW w:w="851" w:type="dxa"/>
          </w:tcPr>
          <w:p w:rsidR="004B7114" w:rsidRPr="004B7114" w:rsidRDefault="00C73AED" w:rsidP="00793BD9">
            <w:r>
              <w:t>3</w:t>
            </w:r>
          </w:p>
        </w:tc>
      </w:tr>
      <w:tr w:rsidR="00921EFF" w:rsidTr="00921EFF">
        <w:tc>
          <w:tcPr>
            <w:tcW w:w="2497" w:type="dxa"/>
            <w:gridSpan w:val="2"/>
          </w:tcPr>
          <w:p w:rsidR="004B7114" w:rsidRPr="004B7114" w:rsidRDefault="004B7114" w:rsidP="00793BD9">
            <w:r w:rsidRPr="004B7114">
              <w:t>Публикация статей рецензированных ВАК</w:t>
            </w:r>
          </w:p>
        </w:tc>
        <w:tc>
          <w:tcPr>
            <w:tcW w:w="1155" w:type="dxa"/>
            <w:gridSpan w:val="2"/>
          </w:tcPr>
          <w:p w:rsidR="004B7114" w:rsidRPr="004B7114" w:rsidRDefault="004B7114" w:rsidP="00793BD9">
            <w:r w:rsidRPr="004B7114">
              <w:t>16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18</w:t>
            </w:r>
          </w:p>
        </w:tc>
        <w:tc>
          <w:tcPr>
            <w:tcW w:w="993" w:type="dxa"/>
          </w:tcPr>
          <w:p w:rsidR="004B7114" w:rsidRPr="004B7114" w:rsidRDefault="004B7114" w:rsidP="00793BD9">
            <w:r w:rsidRPr="004B7114">
              <w:t>16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9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5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10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4</w:t>
            </w:r>
          </w:p>
        </w:tc>
        <w:tc>
          <w:tcPr>
            <w:tcW w:w="851" w:type="dxa"/>
          </w:tcPr>
          <w:p w:rsidR="004B7114" w:rsidRPr="004B7114" w:rsidRDefault="00C73AED" w:rsidP="00793BD9">
            <w:r>
              <w:t>5</w:t>
            </w:r>
          </w:p>
        </w:tc>
      </w:tr>
      <w:tr w:rsidR="004B7114" w:rsidTr="00921EFF">
        <w:tc>
          <w:tcPr>
            <w:tcW w:w="2497" w:type="dxa"/>
            <w:gridSpan w:val="2"/>
          </w:tcPr>
          <w:p w:rsidR="004B7114" w:rsidRPr="004B7114" w:rsidRDefault="004B7114" w:rsidP="00793BD9">
            <w:r w:rsidRPr="004B7114">
              <w:t>Публикация статей в журналах SKOPUS</w:t>
            </w:r>
          </w:p>
        </w:tc>
        <w:tc>
          <w:tcPr>
            <w:tcW w:w="3140" w:type="dxa"/>
            <w:gridSpan w:val="4"/>
          </w:tcPr>
          <w:p w:rsidR="004B7114" w:rsidRPr="004B7114" w:rsidRDefault="004B7114" w:rsidP="00793BD9"/>
        </w:tc>
        <w:tc>
          <w:tcPr>
            <w:tcW w:w="850" w:type="dxa"/>
          </w:tcPr>
          <w:p w:rsidR="004B7114" w:rsidRPr="004B7114" w:rsidRDefault="004B7114" w:rsidP="00793BD9">
            <w:pPr>
              <w:rPr>
                <w:lang w:val="en-US"/>
              </w:rPr>
            </w:pPr>
            <w:r w:rsidRPr="004B7114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0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0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1</w:t>
            </w:r>
          </w:p>
        </w:tc>
        <w:tc>
          <w:tcPr>
            <w:tcW w:w="851" w:type="dxa"/>
          </w:tcPr>
          <w:p w:rsidR="004B7114" w:rsidRPr="004B7114" w:rsidRDefault="000214C6" w:rsidP="00793BD9">
            <w:r>
              <w:t>2</w:t>
            </w:r>
          </w:p>
        </w:tc>
      </w:tr>
      <w:tr w:rsidR="004B7114" w:rsidTr="00921EFF">
        <w:trPr>
          <w:trHeight w:val="286"/>
        </w:trPr>
        <w:tc>
          <w:tcPr>
            <w:tcW w:w="1759" w:type="dxa"/>
            <w:vMerge w:val="restart"/>
            <w:vAlign w:val="center"/>
          </w:tcPr>
          <w:p w:rsidR="004B7114" w:rsidRPr="004B7114" w:rsidRDefault="004B7114" w:rsidP="00793BD9">
            <w:r w:rsidRPr="004B7114">
              <w:t>Индекс</w:t>
            </w:r>
          </w:p>
          <w:p w:rsidR="004B7114" w:rsidRPr="004B7114" w:rsidRDefault="000214C6" w:rsidP="00D65661">
            <w:r w:rsidRPr="004B7114">
              <w:t>Ц</w:t>
            </w:r>
            <w:r w:rsidR="004B7114" w:rsidRPr="004B7114">
              <w:t>итирования</w:t>
            </w:r>
            <w:r>
              <w:t xml:space="preserve"> (</w:t>
            </w:r>
            <w:proofErr w:type="gramStart"/>
            <w:r>
              <w:t>общий</w:t>
            </w:r>
            <w:proofErr w:type="gramEnd"/>
            <w:r>
              <w:t xml:space="preserve"> по всем)</w:t>
            </w:r>
          </w:p>
        </w:tc>
        <w:tc>
          <w:tcPr>
            <w:tcW w:w="972" w:type="dxa"/>
            <w:gridSpan w:val="2"/>
          </w:tcPr>
          <w:p w:rsidR="004B7114" w:rsidRPr="004B7114" w:rsidRDefault="004B7114" w:rsidP="00793BD9">
            <w:r w:rsidRPr="004B7114">
              <w:t>РИНЦ</w:t>
            </w:r>
          </w:p>
        </w:tc>
        <w:tc>
          <w:tcPr>
            <w:tcW w:w="2906" w:type="dxa"/>
            <w:gridSpan w:val="3"/>
          </w:tcPr>
          <w:p w:rsidR="004B7114" w:rsidRPr="004B7114" w:rsidRDefault="004B7114" w:rsidP="00793BD9">
            <w:r w:rsidRPr="004B7114">
              <w:t>144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208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240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273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280</w:t>
            </w:r>
          </w:p>
        </w:tc>
        <w:tc>
          <w:tcPr>
            <w:tcW w:w="851" w:type="dxa"/>
          </w:tcPr>
          <w:p w:rsidR="004B7114" w:rsidRPr="004B7114" w:rsidRDefault="000214C6" w:rsidP="00793BD9">
            <w:r>
              <w:t>618</w:t>
            </w:r>
          </w:p>
        </w:tc>
      </w:tr>
      <w:tr w:rsidR="004B7114" w:rsidTr="00921EFF">
        <w:trPr>
          <w:trHeight w:val="380"/>
        </w:trPr>
        <w:tc>
          <w:tcPr>
            <w:tcW w:w="1759" w:type="dxa"/>
            <w:vMerge/>
          </w:tcPr>
          <w:p w:rsidR="004B7114" w:rsidRPr="004B7114" w:rsidRDefault="004B7114" w:rsidP="00793BD9"/>
        </w:tc>
        <w:tc>
          <w:tcPr>
            <w:tcW w:w="972" w:type="dxa"/>
            <w:gridSpan w:val="2"/>
            <w:vAlign w:val="center"/>
          </w:tcPr>
          <w:p w:rsidR="004B7114" w:rsidRPr="004B7114" w:rsidRDefault="004B7114" w:rsidP="00793BD9">
            <w:r w:rsidRPr="004B7114">
              <w:t>ХИРША</w:t>
            </w:r>
          </w:p>
        </w:tc>
        <w:tc>
          <w:tcPr>
            <w:tcW w:w="2906" w:type="dxa"/>
            <w:gridSpan w:val="3"/>
          </w:tcPr>
          <w:p w:rsidR="004B7114" w:rsidRPr="004B7114" w:rsidRDefault="004B7114" w:rsidP="00793BD9">
            <w:r w:rsidRPr="004B7114">
              <w:t>9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12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12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13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15</w:t>
            </w:r>
          </w:p>
        </w:tc>
        <w:tc>
          <w:tcPr>
            <w:tcW w:w="851" w:type="dxa"/>
          </w:tcPr>
          <w:p w:rsidR="004B7114" w:rsidRPr="004B7114" w:rsidRDefault="000214C6" w:rsidP="00793BD9">
            <w:r>
              <w:t>22</w:t>
            </w:r>
          </w:p>
        </w:tc>
      </w:tr>
      <w:tr w:rsidR="004B7114" w:rsidTr="00921EFF">
        <w:trPr>
          <w:trHeight w:val="268"/>
        </w:trPr>
        <w:tc>
          <w:tcPr>
            <w:tcW w:w="1759" w:type="dxa"/>
            <w:vMerge/>
          </w:tcPr>
          <w:p w:rsidR="004B7114" w:rsidRPr="004B7114" w:rsidRDefault="004B7114" w:rsidP="00793BD9"/>
        </w:tc>
        <w:tc>
          <w:tcPr>
            <w:tcW w:w="972" w:type="dxa"/>
            <w:gridSpan w:val="2"/>
          </w:tcPr>
          <w:p w:rsidR="004B7114" w:rsidRPr="004B7114" w:rsidRDefault="004B7114" w:rsidP="00793BD9">
            <w:r w:rsidRPr="004B7114">
              <w:t>SCOPUS</w:t>
            </w:r>
          </w:p>
        </w:tc>
        <w:tc>
          <w:tcPr>
            <w:tcW w:w="2906" w:type="dxa"/>
            <w:gridSpan w:val="3"/>
          </w:tcPr>
          <w:p w:rsidR="004B7114" w:rsidRPr="004B7114" w:rsidRDefault="004B7114" w:rsidP="00793BD9">
            <w:r w:rsidRPr="004B7114">
              <w:t>0</w:t>
            </w:r>
          </w:p>
        </w:tc>
        <w:tc>
          <w:tcPr>
            <w:tcW w:w="850" w:type="dxa"/>
          </w:tcPr>
          <w:p w:rsidR="004B7114" w:rsidRPr="004B7114" w:rsidRDefault="004B7114" w:rsidP="00793BD9">
            <w:r w:rsidRPr="004B7114">
              <w:t>1</w:t>
            </w:r>
          </w:p>
        </w:tc>
        <w:tc>
          <w:tcPr>
            <w:tcW w:w="992" w:type="dxa"/>
          </w:tcPr>
          <w:p w:rsidR="004B7114" w:rsidRPr="004B7114" w:rsidRDefault="004B7114" w:rsidP="00793BD9">
            <w:r w:rsidRPr="004B7114">
              <w:t>1</w:t>
            </w:r>
          </w:p>
        </w:tc>
        <w:tc>
          <w:tcPr>
            <w:tcW w:w="851" w:type="dxa"/>
          </w:tcPr>
          <w:p w:rsidR="004B7114" w:rsidRPr="004B7114" w:rsidRDefault="004B7114" w:rsidP="00793BD9">
            <w:r w:rsidRPr="004B7114">
              <w:t>0</w:t>
            </w:r>
          </w:p>
        </w:tc>
        <w:tc>
          <w:tcPr>
            <w:tcW w:w="992" w:type="dxa"/>
          </w:tcPr>
          <w:p w:rsidR="004B7114" w:rsidRPr="004B7114" w:rsidRDefault="000214C6" w:rsidP="00793BD9">
            <w:r>
              <w:t>1</w:t>
            </w:r>
          </w:p>
        </w:tc>
        <w:tc>
          <w:tcPr>
            <w:tcW w:w="851" w:type="dxa"/>
          </w:tcPr>
          <w:p w:rsidR="004B7114" w:rsidRPr="004B7114" w:rsidRDefault="000214C6" w:rsidP="00793BD9">
            <w:r>
              <w:t>0</w:t>
            </w:r>
          </w:p>
        </w:tc>
      </w:tr>
    </w:tbl>
    <w:p w:rsidR="00DE46AA" w:rsidRDefault="00DE46AA" w:rsidP="000214C6">
      <w:pPr>
        <w:jc w:val="center"/>
        <w:rPr>
          <w:sz w:val="28"/>
          <w:szCs w:val="28"/>
        </w:rPr>
      </w:pPr>
    </w:p>
    <w:p w:rsidR="00C73AED" w:rsidRDefault="00C73AED" w:rsidP="000214C6">
      <w:pPr>
        <w:jc w:val="center"/>
        <w:rPr>
          <w:sz w:val="28"/>
          <w:szCs w:val="28"/>
        </w:rPr>
        <w:sectPr w:rsidR="00C73AED" w:rsidSect="00B3441D">
          <w:pgSz w:w="11906" w:h="16838"/>
          <w:pgMar w:top="709" w:right="424" w:bottom="851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C73AED" w:rsidRDefault="00C73AED" w:rsidP="000214C6">
      <w:pPr>
        <w:jc w:val="center"/>
        <w:rPr>
          <w:sz w:val="28"/>
          <w:szCs w:val="28"/>
        </w:rPr>
      </w:pPr>
    </w:p>
    <w:p w:rsidR="00C73AED" w:rsidRDefault="00C73AED" w:rsidP="000214C6">
      <w:pPr>
        <w:jc w:val="center"/>
        <w:rPr>
          <w:sz w:val="28"/>
          <w:szCs w:val="28"/>
        </w:rPr>
      </w:pPr>
    </w:p>
    <w:p w:rsidR="00C73AED" w:rsidRDefault="00C73AED" w:rsidP="000214C6">
      <w:pPr>
        <w:jc w:val="center"/>
        <w:rPr>
          <w:sz w:val="28"/>
          <w:szCs w:val="28"/>
        </w:rPr>
        <w:sectPr w:rsidR="00C73AED" w:rsidSect="00C73AED">
          <w:pgSz w:w="16838" w:h="11906" w:orient="landscape"/>
          <w:pgMar w:top="425" w:right="851" w:bottom="992" w:left="709" w:header="709" w:footer="709" w:gutter="0"/>
          <w:cols w:space="708"/>
          <w:docGrid w:linePitch="360"/>
        </w:sectPr>
      </w:pPr>
    </w:p>
    <w:p w:rsidR="00C73AED" w:rsidRDefault="00C73AED" w:rsidP="000214C6">
      <w:pPr>
        <w:jc w:val="center"/>
        <w:rPr>
          <w:sz w:val="28"/>
          <w:szCs w:val="28"/>
        </w:rPr>
      </w:pPr>
    </w:p>
    <w:p w:rsidR="00C73AED" w:rsidRDefault="00C73AED" w:rsidP="000214C6">
      <w:pPr>
        <w:jc w:val="center"/>
        <w:rPr>
          <w:sz w:val="28"/>
          <w:szCs w:val="28"/>
        </w:rPr>
      </w:pPr>
    </w:p>
    <w:p w:rsidR="00C73AED" w:rsidRDefault="00C73AED" w:rsidP="000214C6">
      <w:pPr>
        <w:jc w:val="center"/>
        <w:rPr>
          <w:sz w:val="28"/>
          <w:szCs w:val="28"/>
        </w:rPr>
      </w:pPr>
    </w:p>
    <w:p w:rsidR="00C73AED" w:rsidRDefault="00C73AED" w:rsidP="000214C6">
      <w:pPr>
        <w:jc w:val="center"/>
        <w:rPr>
          <w:sz w:val="28"/>
          <w:szCs w:val="28"/>
        </w:rPr>
      </w:pPr>
    </w:p>
    <w:sectPr w:rsidR="00C73AED" w:rsidSect="00B3441D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Глава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</w:lvl>
  </w:abstractNum>
  <w:abstractNum w:abstractNumId="1">
    <w:nsid w:val="01D56992"/>
    <w:multiLevelType w:val="hybridMultilevel"/>
    <w:tmpl w:val="3ECEAE9E"/>
    <w:lvl w:ilvl="0" w:tplc="8E527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0239C"/>
    <w:multiLevelType w:val="hybridMultilevel"/>
    <w:tmpl w:val="B4CCA33A"/>
    <w:lvl w:ilvl="0" w:tplc="D1CE4104">
      <w:start w:val="1"/>
      <w:numFmt w:val="decimal"/>
      <w:lvlText w:val="%1."/>
      <w:lvlJc w:val="left"/>
      <w:pPr>
        <w:ind w:left="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032D7DB4"/>
    <w:multiLevelType w:val="hybridMultilevel"/>
    <w:tmpl w:val="73A0333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4230A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D47"/>
    <w:multiLevelType w:val="hybridMultilevel"/>
    <w:tmpl w:val="728C07D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F2DAE"/>
    <w:multiLevelType w:val="hybridMultilevel"/>
    <w:tmpl w:val="EC7E369C"/>
    <w:lvl w:ilvl="0" w:tplc="4DE8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16610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78A1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1645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4966"/>
    <w:multiLevelType w:val="hybridMultilevel"/>
    <w:tmpl w:val="1B9C74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6528FB"/>
    <w:multiLevelType w:val="hybridMultilevel"/>
    <w:tmpl w:val="3A74E238"/>
    <w:lvl w:ilvl="0" w:tplc="101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04EA4"/>
    <w:multiLevelType w:val="hybridMultilevel"/>
    <w:tmpl w:val="4D4E14F0"/>
    <w:lvl w:ilvl="0" w:tplc="E6D8A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6C17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72D5"/>
    <w:multiLevelType w:val="hybridMultilevel"/>
    <w:tmpl w:val="2AC04E4C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4708C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D2153"/>
    <w:multiLevelType w:val="hybridMultilevel"/>
    <w:tmpl w:val="8D3E1074"/>
    <w:lvl w:ilvl="0" w:tplc="A366F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D607FF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4FFE"/>
    <w:multiLevelType w:val="hybridMultilevel"/>
    <w:tmpl w:val="FCD05A2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A03722"/>
    <w:multiLevelType w:val="hybridMultilevel"/>
    <w:tmpl w:val="9F24D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22C5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1C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E0976"/>
    <w:multiLevelType w:val="hybridMultilevel"/>
    <w:tmpl w:val="27368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667EE"/>
    <w:multiLevelType w:val="hybridMultilevel"/>
    <w:tmpl w:val="AB2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D52A0"/>
    <w:multiLevelType w:val="hybridMultilevel"/>
    <w:tmpl w:val="F9562590"/>
    <w:lvl w:ilvl="0" w:tplc="7954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B7EE7"/>
    <w:multiLevelType w:val="hybridMultilevel"/>
    <w:tmpl w:val="155CCF24"/>
    <w:lvl w:ilvl="0" w:tplc="52342B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E256A7"/>
    <w:multiLevelType w:val="hybridMultilevel"/>
    <w:tmpl w:val="313417A8"/>
    <w:lvl w:ilvl="0" w:tplc="7954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4710B"/>
    <w:multiLevelType w:val="hybridMultilevel"/>
    <w:tmpl w:val="2F2E7B16"/>
    <w:lvl w:ilvl="0" w:tplc="7954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E5893"/>
    <w:multiLevelType w:val="hybridMultilevel"/>
    <w:tmpl w:val="CB7E41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F10AF5"/>
    <w:multiLevelType w:val="hybridMultilevel"/>
    <w:tmpl w:val="AB2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A214C"/>
    <w:multiLevelType w:val="hybridMultilevel"/>
    <w:tmpl w:val="190C572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783AFE"/>
    <w:multiLevelType w:val="hybridMultilevel"/>
    <w:tmpl w:val="6C2438F0"/>
    <w:lvl w:ilvl="0" w:tplc="A912A2A6">
      <w:start w:val="1"/>
      <w:numFmt w:val="upperRoman"/>
      <w:lvlText w:val="%1."/>
      <w:lvlJc w:val="left"/>
      <w:pPr>
        <w:ind w:left="143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43353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15D42"/>
    <w:multiLevelType w:val="hybridMultilevel"/>
    <w:tmpl w:val="9B3023B2"/>
    <w:lvl w:ilvl="0" w:tplc="BE10E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17CD"/>
    <w:multiLevelType w:val="hybridMultilevel"/>
    <w:tmpl w:val="8B14E536"/>
    <w:lvl w:ilvl="0" w:tplc="436846C8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2A15DA"/>
    <w:multiLevelType w:val="hybridMultilevel"/>
    <w:tmpl w:val="0F0A66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673636A"/>
    <w:multiLevelType w:val="hybridMultilevel"/>
    <w:tmpl w:val="3AF2B3A2"/>
    <w:lvl w:ilvl="0" w:tplc="7954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37246"/>
    <w:multiLevelType w:val="hybridMultilevel"/>
    <w:tmpl w:val="150A8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30"/>
  </w:num>
  <w:num w:numId="6">
    <w:abstractNumId w:val="25"/>
  </w:num>
  <w:num w:numId="7">
    <w:abstractNumId w:val="18"/>
  </w:num>
  <w:num w:numId="8">
    <w:abstractNumId w:val="14"/>
  </w:num>
  <w:num w:numId="9">
    <w:abstractNumId w:val="16"/>
  </w:num>
  <w:num w:numId="10">
    <w:abstractNumId w:val="28"/>
  </w:num>
  <w:num w:numId="11">
    <w:abstractNumId w:val="35"/>
  </w:num>
  <w:num w:numId="12">
    <w:abstractNumId w:val="37"/>
  </w:num>
  <w:num w:numId="13">
    <w:abstractNumId w:val="0"/>
  </w:num>
  <w:num w:numId="14">
    <w:abstractNumId w:val="31"/>
  </w:num>
  <w:num w:numId="15">
    <w:abstractNumId w:val="22"/>
  </w:num>
  <w:num w:numId="16">
    <w:abstractNumId w:val="2"/>
  </w:num>
  <w:num w:numId="17">
    <w:abstractNumId w:val="11"/>
  </w:num>
  <w:num w:numId="18">
    <w:abstractNumId w:val="34"/>
  </w:num>
  <w:num w:numId="19">
    <w:abstractNumId w:val="12"/>
  </w:num>
  <w:num w:numId="20">
    <w:abstractNumId w:val="19"/>
  </w:num>
  <w:num w:numId="21">
    <w:abstractNumId w:val="27"/>
  </w:num>
  <w:num w:numId="22">
    <w:abstractNumId w:val="26"/>
  </w:num>
  <w:num w:numId="23">
    <w:abstractNumId w:val="36"/>
  </w:num>
  <w:num w:numId="24">
    <w:abstractNumId w:val="24"/>
  </w:num>
  <w:num w:numId="25">
    <w:abstractNumId w:val="6"/>
  </w:num>
  <w:num w:numId="26">
    <w:abstractNumId w:val="4"/>
  </w:num>
  <w:num w:numId="27">
    <w:abstractNumId w:val="32"/>
  </w:num>
  <w:num w:numId="28">
    <w:abstractNumId w:val="7"/>
  </w:num>
  <w:num w:numId="29">
    <w:abstractNumId w:val="17"/>
  </w:num>
  <w:num w:numId="30">
    <w:abstractNumId w:val="21"/>
  </w:num>
  <w:num w:numId="31">
    <w:abstractNumId w:val="23"/>
  </w:num>
  <w:num w:numId="32">
    <w:abstractNumId w:val="29"/>
  </w:num>
  <w:num w:numId="33">
    <w:abstractNumId w:val="9"/>
  </w:num>
  <w:num w:numId="34">
    <w:abstractNumId w:val="15"/>
  </w:num>
  <w:num w:numId="35">
    <w:abstractNumId w:val="13"/>
  </w:num>
  <w:num w:numId="36">
    <w:abstractNumId w:val="8"/>
  </w:num>
  <w:num w:numId="37">
    <w:abstractNumId w:val="2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FD8"/>
    <w:rsid w:val="0000004A"/>
    <w:rsid w:val="00005ADC"/>
    <w:rsid w:val="00013730"/>
    <w:rsid w:val="000214C6"/>
    <w:rsid w:val="000217C8"/>
    <w:rsid w:val="00090D31"/>
    <w:rsid w:val="000C7F53"/>
    <w:rsid w:val="000D4052"/>
    <w:rsid w:val="000E086D"/>
    <w:rsid w:val="000E7530"/>
    <w:rsid w:val="000F180E"/>
    <w:rsid w:val="000F37D1"/>
    <w:rsid w:val="000F3EF9"/>
    <w:rsid w:val="000F4540"/>
    <w:rsid w:val="000F4F4D"/>
    <w:rsid w:val="00111E61"/>
    <w:rsid w:val="00117DD4"/>
    <w:rsid w:val="00121F77"/>
    <w:rsid w:val="00122DFC"/>
    <w:rsid w:val="0013738C"/>
    <w:rsid w:val="00143184"/>
    <w:rsid w:val="00146489"/>
    <w:rsid w:val="00147F8A"/>
    <w:rsid w:val="00162396"/>
    <w:rsid w:val="00180DE2"/>
    <w:rsid w:val="00182D7E"/>
    <w:rsid w:val="00185501"/>
    <w:rsid w:val="00192325"/>
    <w:rsid w:val="001A5D79"/>
    <w:rsid w:val="001B3757"/>
    <w:rsid w:val="001C4848"/>
    <w:rsid w:val="001D4B5B"/>
    <w:rsid w:val="001E1568"/>
    <w:rsid w:val="00200205"/>
    <w:rsid w:val="00200EA9"/>
    <w:rsid w:val="002111D8"/>
    <w:rsid w:val="002344A2"/>
    <w:rsid w:val="002361C1"/>
    <w:rsid w:val="00243DA8"/>
    <w:rsid w:val="00246256"/>
    <w:rsid w:val="0025285F"/>
    <w:rsid w:val="002627C7"/>
    <w:rsid w:val="00274B59"/>
    <w:rsid w:val="00281355"/>
    <w:rsid w:val="00290467"/>
    <w:rsid w:val="002C3C6E"/>
    <w:rsid w:val="002E7435"/>
    <w:rsid w:val="002F0C6B"/>
    <w:rsid w:val="002F0D0D"/>
    <w:rsid w:val="002F161E"/>
    <w:rsid w:val="003055D7"/>
    <w:rsid w:val="003063F2"/>
    <w:rsid w:val="0031048A"/>
    <w:rsid w:val="00310FD0"/>
    <w:rsid w:val="00313369"/>
    <w:rsid w:val="00317AAB"/>
    <w:rsid w:val="0032090A"/>
    <w:rsid w:val="00323B64"/>
    <w:rsid w:val="003262BB"/>
    <w:rsid w:val="00331C79"/>
    <w:rsid w:val="00350D41"/>
    <w:rsid w:val="00352D93"/>
    <w:rsid w:val="00353629"/>
    <w:rsid w:val="00355936"/>
    <w:rsid w:val="00373B0B"/>
    <w:rsid w:val="0038196B"/>
    <w:rsid w:val="00383444"/>
    <w:rsid w:val="00397D18"/>
    <w:rsid w:val="003A1943"/>
    <w:rsid w:val="003B682B"/>
    <w:rsid w:val="003B7203"/>
    <w:rsid w:val="003C2DAB"/>
    <w:rsid w:val="003D10FA"/>
    <w:rsid w:val="003D1A8C"/>
    <w:rsid w:val="00401374"/>
    <w:rsid w:val="0040163F"/>
    <w:rsid w:val="00413DA9"/>
    <w:rsid w:val="00414A50"/>
    <w:rsid w:val="00425C04"/>
    <w:rsid w:val="00426425"/>
    <w:rsid w:val="00427D38"/>
    <w:rsid w:val="00460A7E"/>
    <w:rsid w:val="00472E1D"/>
    <w:rsid w:val="00484494"/>
    <w:rsid w:val="00485B50"/>
    <w:rsid w:val="004864DA"/>
    <w:rsid w:val="004A2F7E"/>
    <w:rsid w:val="004B7114"/>
    <w:rsid w:val="004C7455"/>
    <w:rsid w:val="004D0E03"/>
    <w:rsid w:val="004D3FA5"/>
    <w:rsid w:val="004D5DAA"/>
    <w:rsid w:val="004E405C"/>
    <w:rsid w:val="004E4B7C"/>
    <w:rsid w:val="004F1C7E"/>
    <w:rsid w:val="004F588A"/>
    <w:rsid w:val="00503EE6"/>
    <w:rsid w:val="0051257B"/>
    <w:rsid w:val="005172D4"/>
    <w:rsid w:val="00517892"/>
    <w:rsid w:val="00520A39"/>
    <w:rsid w:val="00543664"/>
    <w:rsid w:val="00545456"/>
    <w:rsid w:val="00553288"/>
    <w:rsid w:val="00563BC1"/>
    <w:rsid w:val="005660C0"/>
    <w:rsid w:val="00566872"/>
    <w:rsid w:val="00590843"/>
    <w:rsid w:val="005E0FAA"/>
    <w:rsid w:val="005E6BC7"/>
    <w:rsid w:val="006006ED"/>
    <w:rsid w:val="00601D9E"/>
    <w:rsid w:val="0060235C"/>
    <w:rsid w:val="00612D83"/>
    <w:rsid w:val="00622D25"/>
    <w:rsid w:val="00631FE7"/>
    <w:rsid w:val="00641D83"/>
    <w:rsid w:val="00660725"/>
    <w:rsid w:val="00681362"/>
    <w:rsid w:val="00690841"/>
    <w:rsid w:val="006962E0"/>
    <w:rsid w:val="00696CEE"/>
    <w:rsid w:val="006B2BF1"/>
    <w:rsid w:val="006B4CBA"/>
    <w:rsid w:val="006D0878"/>
    <w:rsid w:val="006D7911"/>
    <w:rsid w:val="006E1993"/>
    <w:rsid w:val="006E7303"/>
    <w:rsid w:val="006F1ECA"/>
    <w:rsid w:val="0071078C"/>
    <w:rsid w:val="00716CEF"/>
    <w:rsid w:val="007200FA"/>
    <w:rsid w:val="00744447"/>
    <w:rsid w:val="0075151B"/>
    <w:rsid w:val="00760455"/>
    <w:rsid w:val="0076506E"/>
    <w:rsid w:val="0077488C"/>
    <w:rsid w:val="00784120"/>
    <w:rsid w:val="0079117B"/>
    <w:rsid w:val="00793BD9"/>
    <w:rsid w:val="007A2BC1"/>
    <w:rsid w:val="007B2E9E"/>
    <w:rsid w:val="007D27D0"/>
    <w:rsid w:val="007D459C"/>
    <w:rsid w:val="007F384A"/>
    <w:rsid w:val="007F63E2"/>
    <w:rsid w:val="008021A6"/>
    <w:rsid w:val="00805808"/>
    <w:rsid w:val="00811B83"/>
    <w:rsid w:val="0082014E"/>
    <w:rsid w:val="00821EF7"/>
    <w:rsid w:val="008248EC"/>
    <w:rsid w:val="008418A8"/>
    <w:rsid w:val="008630E4"/>
    <w:rsid w:val="00865038"/>
    <w:rsid w:val="00884C0B"/>
    <w:rsid w:val="008C3FEC"/>
    <w:rsid w:val="008C4FF8"/>
    <w:rsid w:val="008D38DC"/>
    <w:rsid w:val="008E46B6"/>
    <w:rsid w:val="008E688B"/>
    <w:rsid w:val="008F5BBE"/>
    <w:rsid w:val="00900AED"/>
    <w:rsid w:val="00903719"/>
    <w:rsid w:val="00912C48"/>
    <w:rsid w:val="00920BBF"/>
    <w:rsid w:val="00921C45"/>
    <w:rsid w:val="00921EFF"/>
    <w:rsid w:val="00930ED2"/>
    <w:rsid w:val="00946CF2"/>
    <w:rsid w:val="00952962"/>
    <w:rsid w:val="00965A9E"/>
    <w:rsid w:val="009671F1"/>
    <w:rsid w:val="009675A8"/>
    <w:rsid w:val="009829F7"/>
    <w:rsid w:val="00984B28"/>
    <w:rsid w:val="009A627E"/>
    <w:rsid w:val="009B21C7"/>
    <w:rsid w:val="009B2835"/>
    <w:rsid w:val="009C1151"/>
    <w:rsid w:val="009C1AD7"/>
    <w:rsid w:val="009C6850"/>
    <w:rsid w:val="009D39FA"/>
    <w:rsid w:val="009D57F2"/>
    <w:rsid w:val="009E5FAD"/>
    <w:rsid w:val="009F46A2"/>
    <w:rsid w:val="00A04240"/>
    <w:rsid w:val="00A13454"/>
    <w:rsid w:val="00A164F5"/>
    <w:rsid w:val="00A21C13"/>
    <w:rsid w:val="00A35946"/>
    <w:rsid w:val="00A47ABF"/>
    <w:rsid w:val="00A56990"/>
    <w:rsid w:val="00A63E21"/>
    <w:rsid w:val="00A6784B"/>
    <w:rsid w:val="00A81713"/>
    <w:rsid w:val="00A876F9"/>
    <w:rsid w:val="00A87F77"/>
    <w:rsid w:val="00AB1FD8"/>
    <w:rsid w:val="00AB4989"/>
    <w:rsid w:val="00AD600A"/>
    <w:rsid w:val="00AE2E1F"/>
    <w:rsid w:val="00AF217D"/>
    <w:rsid w:val="00AF3308"/>
    <w:rsid w:val="00AF5AA1"/>
    <w:rsid w:val="00AF7C82"/>
    <w:rsid w:val="00B005E4"/>
    <w:rsid w:val="00B23080"/>
    <w:rsid w:val="00B2489D"/>
    <w:rsid w:val="00B33FFD"/>
    <w:rsid w:val="00B3441D"/>
    <w:rsid w:val="00B42E1D"/>
    <w:rsid w:val="00B5235F"/>
    <w:rsid w:val="00B57DD7"/>
    <w:rsid w:val="00B60110"/>
    <w:rsid w:val="00B61A32"/>
    <w:rsid w:val="00B65849"/>
    <w:rsid w:val="00B717D4"/>
    <w:rsid w:val="00B72F03"/>
    <w:rsid w:val="00B77B6D"/>
    <w:rsid w:val="00BB27D1"/>
    <w:rsid w:val="00BB47B0"/>
    <w:rsid w:val="00BC3251"/>
    <w:rsid w:val="00BE02EF"/>
    <w:rsid w:val="00BE304B"/>
    <w:rsid w:val="00BE6ADD"/>
    <w:rsid w:val="00C0631F"/>
    <w:rsid w:val="00C07F15"/>
    <w:rsid w:val="00C102B2"/>
    <w:rsid w:val="00C11F0F"/>
    <w:rsid w:val="00C16DAD"/>
    <w:rsid w:val="00C22F59"/>
    <w:rsid w:val="00C33317"/>
    <w:rsid w:val="00C41BA1"/>
    <w:rsid w:val="00C50C98"/>
    <w:rsid w:val="00C73AED"/>
    <w:rsid w:val="00C80E80"/>
    <w:rsid w:val="00C81737"/>
    <w:rsid w:val="00C97028"/>
    <w:rsid w:val="00CA35E3"/>
    <w:rsid w:val="00CB295D"/>
    <w:rsid w:val="00CB2BBD"/>
    <w:rsid w:val="00CB523E"/>
    <w:rsid w:val="00CD679A"/>
    <w:rsid w:val="00D03ED5"/>
    <w:rsid w:val="00D04FF9"/>
    <w:rsid w:val="00D0527D"/>
    <w:rsid w:val="00D05B4A"/>
    <w:rsid w:val="00D10B4F"/>
    <w:rsid w:val="00D132B6"/>
    <w:rsid w:val="00D200BD"/>
    <w:rsid w:val="00D2692A"/>
    <w:rsid w:val="00D311BD"/>
    <w:rsid w:val="00D54D3C"/>
    <w:rsid w:val="00D65661"/>
    <w:rsid w:val="00D665AC"/>
    <w:rsid w:val="00D77F6E"/>
    <w:rsid w:val="00D9634F"/>
    <w:rsid w:val="00DA0E70"/>
    <w:rsid w:val="00DA2D4E"/>
    <w:rsid w:val="00DB3392"/>
    <w:rsid w:val="00DB621C"/>
    <w:rsid w:val="00DE46AA"/>
    <w:rsid w:val="00DF24CE"/>
    <w:rsid w:val="00DF78D0"/>
    <w:rsid w:val="00E2605A"/>
    <w:rsid w:val="00E92D40"/>
    <w:rsid w:val="00E93354"/>
    <w:rsid w:val="00E93712"/>
    <w:rsid w:val="00E94385"/>
    <w:rsid w:val="00E95E12"/>
    <w:rsid w:val="00E97FDD"/>
    <w:rsid w:val="00EA2B39"/>
    <w:rsid w:val="00EA78BE"/>
    <w:rsid w:val="00EB554D"/>
    <w:rsid w:val="00EC42E9"/>
    <w:rsid w:val="00EE4282"/>
    <w:rsid w:val="00EF06A9"/>
    <w:rsid w:val="00EF3034"/>
    <w:rsid w:val="00EF3BCB"/>
    <w:rsid w:val="00F0085F"/>
    <w:rsid w:val="00F038C9"/>
    <w:rsid w:val="00F0565E"/>
    <w:rsid w:val="00F07019"/>
    <w:rsid w:val="00F3381D"/>
    <w:rsid w:val="00F36748"/>
    <w:rsid w:val="00F37921"/>
    <w:rsid w:val="00F41911"/>
    <w:rsid w:val="00F5022E"/>
    <w:rsid w:val="00F70680"/>
    <w:rsid w:val="00F709AB"/>
    <w:rsid w:val="00F7294B"/>
    <w:rsid w:val="00F73B65"/>
    <w:rsid w:val="00F75ED1"/>
    <w:rsid w:val="00F82B8C"/>
    <w:rsid w:val="00F8343F"/>
    <w:rsid w:val="00F86AD0"/>
    <w:rsid w:val="00F97458"/>
    <w:rsid w:val="00FB2E30"/>
    <w:rsid w:val="00FB5F9C"/>
    <w:rsid w:val="00FC091D"/>
    <w:rsid w:val="00FE263F"/>
    <w:rsid w:val="00FF5620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921C45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AB1FD8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22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  <w:style w:type="paragraph" w:customStyle="1" w:styleId="journalarticleauthor">
    <w:name w:val="journal_article_author"/>
    <w:basedOn w:val="a0"/>
    <w:rsid w:val="00793BD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21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50C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ody Text"/>
    <w:basedOn w:val="a0"/>
    <w:link w:val="ac"/>
    <w:uiPriority w:val="99"/>
    <w:rsid w:val="004D3FA5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4D3FA5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4D3F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D3FA5"/>
  </w:style>
  <w:style w:type="paragraph" w:styleId="ad">
    <w:name w:val="Body Text Indent"/>
    <w:basedOn w:val="a0"/>
    <w:link w:val="ae"/>
    <w:uiPriority w:val="99"/>
    <w:rsid w:val="004D3FA5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1"/>
    <w:link w:val="ad"/>
    <w:uiPriority w:val="99"/>
    <w:rsid w:val="004D3FA5"/>
    <w:rPr>
      <w:rFonts w:ascii="Calibri" w:hAnsi="Calibri"/>
      <w:sz w:val="22"/>
      <w:szCs w:val="22"/>
      <w:lang w:eastAsia="en-US"/>
    </w:rPr>
  </w:style>
  <w:style w:type="character" w:customStyle="1" w:styleId="A30">
    <w:name w:val="A3"/>
    <w:uiPriority w:val="99"/>
    <w:rsid w:val="000E7530"/>
    <w:rPr>
      <w:color w:val="000000"/>
      <w:sz w:val="16"/>
      <w:szCs w:val="16"/>
    </w:rPr>
  </w:style>
  <w:style w:type="paragraph" w:customStyle="1" w:styleId="11">
    <w:name w:val="Обычный1"/>
    <w:rsid w:val="001D4B5B"/>
    <w:rPr>
      <w:rFonts w:eastAsia="ヒラギノ角ゴ Pro W3"/>
      <w:color w:val="000000"/>
      <w:kern w:val="1"/>
      <w:sz w:val="24"/>
      <w:lang w:eastAsia="hi-IN" w:bidi="hi-IN"/>
    </w:rPr>
  </w:style>
  <w:style w:type="paragraph" w:styleId="23">
    <w:name w:val="Body Text 2"/>
    <w:basedOn w:val="a0"/>
    <w:link w:val="24"/>
    <w:rsid w:val="00C73AED"/>
    <w:pPr>
      <w:overflowPunct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C73AE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921C45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AB1FD8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22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  <w:style w:type="paragraph" w:customStyle="1" w:styleId="journalarticleauthor">
    <w:name w:val="journal_article_author"/>
    <w:basedOn w:val="a0"/>
    <w:rsid w:val="00793BD9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21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50C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ody Text"/>
    <w:basedOn w:val="a0"/>
    <w:link w:val="ac"/>
    <w:uiPriority w:val="99"/>
    <w:rsid w:val="004D3FA5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4D3FA5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4D3F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D3FA5"/>
  </w:style>
  <w:style w:type="paragraph" w:styleId="ad">
    <w:name w:val="Body Text Indent"/>
    <w:basedOn w:val="a0"/>
    <w:link w:val="ae"/>
    <w:uiPriority w:val="99"/>
    <w:rsid w:val="004D3FA5"/>
    <w:pPr>
      <w:overflowPunct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1"/>
    <w:link w:val="ad"/>
    <w:uiPriority w:val="99"/>
    <w:rsid w:val="004D3FA5"/>
    <w:rPr>
      <w:rFonts w:ascii="Calibri" w:hAnsi="Calibri"/>
      <w:sz w:val="22"/>
      <w:szCs w:val="22"/>
      <w:lang w:eastAsia="en-US"/>
    </w:rPr>
  </w:style>
  <w:style w:type="character" w:customStyle="1" w:styleId="A30">
    <w:name w:val="A3"/>
    <w:uiPriority w:val="99"/>
    <w:rsid w:val="000E7530"/>
    <w:rPr>
      <w:color w:val="000000"/>
      <w:sz w:val="16"/>
      <w:szCs w:val="16"/>
    </w:rPr>
  </w:style>
  <w:style w:type="paragraph" w:customStyle="1" w:styleId="11">
    <w:name w:val="Обычный1"/>
    <w:rsid w:val="001D4B5B"/>
    <w:rPr>
      <w:rFonts w:eastAsia="ヒラギノ角ゴ Pro W3"/>
      <w:color w:val="000000"/>
      <w:kern w:val="1"/>
      <w:sz w:val="24"/>
      <w:lang w:eastAsia="hi-IN" w:bidi="hi-IN"/>
    </w:rPr>
  </w:style>
  <w:style w:type="paragraph" w:styleId="23">
    <w:name w:val="Body Text 2"/>
    <w:basedOn w:val="a0"/>
    <w:link w:val="24"/>
    <w:rsid w:val="00C73AED"/>
    <w:pPr>
      <w:overflowPunct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C73AE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0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net.ru/orei/meropr/seminar/151112/index.s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cipr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item.asp?id=27309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6707-1249-4133-9B4A-A478B37D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AlbitovaEP</dc:creator>
  <cp:lastModifiedBy>Admin</cp:lastModifiedBy>
  <cp:revision>3</cp:revision>
  <cp:lastPrinted>2016-10-26T06:11:00Z</cp:lastPrinted>
  <dcterms:created xsi:type="dcterms:W3CDTF">2017-01-20T09:37:00Z</dcterms:created>
  <dcterms:modified xsi:type="dcterms:W3CDTF">2017-01-20T09:37:00Z</dcterms:modified>
</cp:coreProperties>
</file>